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6BC" w:rsidRPr="00921731" w:rsidRDefault="00921731" w:rsidP="0092173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drawing>
          <wp:inline distT="0" distB="0" distL="0" distR="0">
            <wp:extent cx="6660515" cy="91598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им тит обж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0515" cy="915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1636" w:rsidRPr="008A0EFF" w:rsidRDefault="00921731" w:rsidP="002203E1">
      <w:pPr>
        <w:keepNext/>
        <w:keepLines/>
        <w:suppressLineNumbers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660515" cy="91598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ецензия ким обж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0515" cy="915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571636" w:rsidRPr="008A0E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1. Общие положения</w:t>
      </w:r>
    </w:p>
    <w:p w:rsidR="002203E1" w:rsidRPr="008A0EFF" w:rsidRDefault="002203E1" w:rsidP="002203E1">
      <w:pPr>
        <w:keepNext/>
        <w:keepLines/>
        <w:suppressLineNumbers/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A0EFF">
        <w:rPr>
          <w:rFonts w:ascii="Times New Roman" w:hAnsi="Times New Roman" w:cs="Times New Roman"/>
          <w:sz w:val="28"/>
          <w:szCs w:val="28"/>
          <w:u w:val="single"/>
          <w:lang w:eastAsia="ru-RU"/>
        </w:rPr>
        <w:t>Контрольно-измерительные материалы (КИМ) предназначены для контроля и оценки образовательных достижений обучающихся, освоивших программу учебной дисциплины «</w:t>
      </w:r>
      <w:r w:rsidR="001E7C33" w:rsidRPr="008A0EFF">
        <w:rPr>
          <w:rFonts w:ascii="Times New Roman" w:hAnsi="Times New Roman" w:cs="Times New Roman"/>
          <w:sz w:val="28"/>
          <w:szCs w:val="28"/>
          <w:u w:val="single"/>
        </w:rPr>
        <w:t>Основы безопасности жизнедеятельности</w:t>
      </w:r>
      <w:r w:rsidRPr="008A0EFF">
        <w:rPr>
          <w:rFonts w:ascii="Times New Roman" w:hAnsi="Times New Roman" w:cs="Times New Roman"/>
          <w:sz w:val="28"/>
          <w:szCs w:val="28"/>
          <w:u w:val="single"/>
        </w:rPr>
        <w:t>».</w:t>
      </w:r>
      <w:r w:rsidRPr="008A0EF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2203E1" w:rsidRPr="008A0EFF" w:rsidRDefault="002203E1" w:rsidP="002203E1">
      <w:pPr>
        <w:keepNext/>
        <w:keepLines/>
        <w:suppressLineNumbers/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u w:val="single"/>
          <w:lang w:eastAsia="ru-RU"/>
        </w:rPr>
        <w:t>КИМ включают контрольные материалы для проведения текущего контроля</w:t>
      </w:r>
      <w:r w:rsidR="00806BAE" w:rsidRPr="008A0EFF">
        <w:rPr>
          <w:rFonts w:ascii="Times New Roman" w:hAnsi="Times New Roman" w:cs="Times New Roman"/>
          <w:sz w:val="28"/>
          <w:szCs w:val="28"/>
          <w:u w:val="single"/>
          <w:lang w:eastAsia="ru-RU"/>
        </w:rPr>
        <w:t xml:space="preserve">, устного опроса, </w:t>
      </w:r>
      <w:r w:rsidRPr="008A0EFF">
        <w:rPr>
          <w:rFonts w:ascii="Times New Roman" w:hAnsi="Times New Roman" w:cs="Times New Roman"/>
          <w:sz w:val="28"/>
          <w:szCs w:val="28"/>
          <w:u w:val="single"/>
          <w:lang w:eastAsia="ru-RU"/>
        </w:rPr>
        <w:t xml:space="preserve">промежуточной аттестации в форме </w:t>
      </w:r>
      <w:r w:rsidR="001E2858" w:rsidRPr="008A0EFF">
        <w:rPr>
          <w:rFonts w:ascii="Times New Roman" w:hAnsi="Times New Roman" w:cs="Times New Roman"/>
          <w:sz w:val="28"/>
          <w:szCs w:val="28"/>
          <w:u w:val="single"/>
          <w:lang w:eastAsia="ru-RU"/>
        </w:rPr>
        <w:t>диффе</w:t>
      </w:r>
      <w:r w:rsidR="001E7C33" w:rsidRPr="008A0EFF">
        <w:rPr>
          <w:rFonts w:ascii="Times New Roman" w:hAnsi="Times New Roman" w:cs="Times New Roman"/>
          <w:sz w:val="28"/>
          <w:szCs w:val="28"/>
          <w:u w:val="single"/>
          <w:lang w:eastAsia="ru-RU"/>
        </w:rPr>
        <w:t>ренцированного зачета</w:t>
      </w:r>
      <w:r w:rsidRPr="008A0EFF">
        <w:rPr>
          <w:rFonts w:ascii="Times New Roman" w:hAnsi="Times New Roman" w:cs="Times New Roman"/>
          <w:sz w:val="28"/>
          <w:szCs w:val="28"/>
          <w:u w:val="single"/>
          <w:lang w:eastAsia="ru-RU"/>
        </w:rPr>
        <w:t>. КИМ разработаны на основании следующих документов:</w:t>
      </w:r>
    </w:p>
    <w:p w:rsidR="003E50EA" w:rsidRPr="003E50EA" w:rsidRDefault="002203E1" w:rsidP="003E50EA">
      <w:pPr>
        <w:keepNext/>
        <w:keepLines/>
        <w:suppressLineNumbers/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u w:val="single"/>
          <w:lang w:eastAsia="ru-RU"/>
        </w:rPr>
        <w:t xml:space="preserve">-  </w:t>
      </w:r>
      <w:r w:rsidR="007B46BC" w:rsidRPr="007B46BC">
        <w:rPr>
          <w:rFonts w:ascii="Times New Roman" w:hAnsi="Times New Roman" w:cs="Times New Roman"/>
          <w:sz w:val="28"/>
          <w:szCs w:val="28"/>
          <w:u w:val="single"/>
          <w:lang w:eastAsia="ru-RU"/>
        </w:rPr>
        <w:t>по программе квалифицированных рабочих и служащих (ПКРС)</w:t>
      </w:r>
      <w:r w:rsidR="007B46BC">
        <w:rPr>
          <w:rFonts w:ascii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7B46BC" w:rsidRPr="007B46BC">
        <w:rPr>
          <w:rFonts w:ascii="Times New Roman" w:hAnsi="Times New Roman" w:cs="Times New Roman"/>
          <w:sz w:val="28"/>
          <w:szCs w:val="28"/>
          <w:u w:val="single"/>
          <w:lang w:eastAsia="ru-RU"/>
        </w:rPr>
        <w:t xml:space="preserve">по профессии </w:t>
      </w:r>
    </w:p>
    <w:p w:rsidR="003E50EA" w:rsidRPr="003E50EA" w:rsidRDefault="003F2AB1" w:rsidP="003E50EA">
      <w:pPr>
        <w:keepNext/>
        <w:keepLines/>
        <w:suppressLineNumbers/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08.01.25. Мастер отделочных строительных и декоративных работ.</w:t>
      </w:r>
    </w:p>
    <w:p w:rsidR="003E50EA" w:rsidRPr="003E50EA" w:rsidRDefault="003E50EA" w:rsidP="003E50EA">
      <w:pPr>
        <w:keepNext/>
        <w:keepLines/>
        <w:suppressLineNumbers/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EF43D0" w:rsidRPr="008A0EFF" w:rsidRDefault="001E2858" w:rsidP="007B46BC">
      <w:pPr>
        <w:keepNext/>
        <w:keepLines/>
        <w:suppressLineNumbers/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</w:rPr>
        <w:tab/>
      </w:r>
      <w:r w:rsidR="002203E1" w:rsidRPr="008A0EFF">
        <w:rPr>
          <w:rFonts w:ascii="Times New Roman" w:hAnsi="Times New Roman" w:cs="Times New Roman"/>
          <w:sz w:val="28"/>
          <w:szCs w:val="28"/>
          <w:u w:val="single"/>
          <w:lang w:eastAsia="ru-RU"/>
        </w:rPr>
        <w:t>- рабочей программы учебной дисциплины «</w:t>
      </w:r>
      <w:r w:rsidR="001E7C33" w:rsidRPr="008A0EFF">
        <w:rPr>
          <w:rFonts w:ascii="Times New Roman" w:hAnsi="Times New Roman" w:cs="Times New Roman"/>
          <w:sz w:val="28"/>
          <w:szCs w:val="28"/>
          <w:u w:val="single"/>
        </w:rPr>
        <w:t>Основы безопасности жизнедеятельности</w:t>
      </w:r>
      <w:r w:rsidR="002203E1" w:rsidRPr="008A0EFF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2203E1" w:rsidRPr="008A0EFF">
        <w:rPr>
          <w:rFonts w:ascii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EF43D0" w:rsidRPr="008A0EFF" w:rsidRDefault="00EF43D0" w:rsidP="00EF43D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C19" w:rsidRPr="008A0EFF" w:rsidRDefault="00571636" w:rsidP="00EF43D0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8A0E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Результаты осво</w:t>
      </w:r>
      <w:r w:rsidR="00605C19" w:rsidRPr="008A0E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ения дисциплины, подлежащие проверке</w:t>
      </w:r>
    </w:p>
    <w:tbl>
      <w:tblPr>
        <w:tblStyle w:val="a4"/>
        <w:tblW w:w="0" w:type="auto"/>
        <w:tblLook w:val="04A0"/>
      </w:tblPr>
      <w:tblGrid>
        <w:gridCol w:w="10705"/>
      </w:tblGrid>
      <w:tr w:rsidR="00605C19" w:rsidRPr="008A0EFF" w:rsidTr="006F5AA4">
        <w:tc>
          <w:tcPr>
            <w:tcW w:w="10705" w:type="dxa"/>
          </w:tcPr>
          <w:p w:rsidR="00605C19" w:rsidRPr="008A0EFF" w:rsidRDefault="00605C19" w:rsidP="00605C19">
            <w:pPr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A0EF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Результаты обучения (освоенные умения, усвоенные знания)</w:t>
            </w:r>
          </w:p>
        </w:tc>
      </w:tr>
      <w:tr w:rsidR="00605C19" w:rsidRPr="008A0EFF" w:rsidTr="006F5AA4">
        <w:tc>
          <w:tcPr>
            <w:tcW w:w="10705" w:type="dxa"/>
          </w:tcPr>
          <w:p w:rsidR="001E7C33" w:rsidRPr="008A0EFF" w:rsidRDefault="001E7C33" w:rsidP="001E7C3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• </w:t>
            </w:r>
            <w:r w:rsidRPr="008A0EF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личностные:</w:t>
            </w: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E7C33" w:rsidRPr="008A0EFF" w:rsidRDefault="001E7C33" w:rsidP="001E7C3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>− развитие личностных, в том числе духовных и физических, качеств, обеспечивающих защищенность жизненно важных интересов личности от внешних и внутренних угроз;</w:t>
            </w:r>
          </w:p>
          <w:p w:rsidR="001E7C33" w:rsidRPr="008A0EFF" w:rsidRDefault="001E7C33" w:rsidP="001E7C3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 − готовность к служению Отечеству, его защите;</w:t>
            </w:r>
          </w:p>
          <w:p w:rsidR="001E7C33" w:rsidRPr="008A0EFF" w:rsidRDefault="001E7C33" w:rsidP="001E7C3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 − формирование потребности соблюдать нормы здорового образа жизни, осознанно выполнять правила безопасности жизнедеятельности; </w:t>
            </w:r>
          </w:p>
          <w:p w:rsidR="001E7C33" w:rsidRPr="008A0EFF" w:rsidRDefault="001E7C33" w:rsidP="001E7C3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>− исключение из своей жизни вредных привычек (курения, пьянства и т. д.);</w:t>
            </w:r>
          </w:p>
          <w:p w:rsidR="001E7C33" w:rsidRPr="008A0EFF" w:rsidRDefault="001E7C33" w:rsidP="001E7C3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 − воспитание ответственного отношения к сохранению окружающей природной среды, личному здоровью, как к индивидуальной и общественной ценности; </w:t>
            </w:r>
          </w:p>
          <w:p w:rsidR="001E7C33" w:rsidRPr="008A0EFF" w:rsidRDefault="001E7C33" w:rsidP="001E7C3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>− освоение приемов действий в опасных и чрезвычайных ситуациях природного, техногенного и социального характера;</w:t>
            </w:r>
          </w:p>
          <w:p w:rsidR="001E7C33" w:rsidRPr="008A0EFF" w:rsidRDefault="001E7C33" w:rsidP="001E7C3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 • </w:t>
            </w:r>
            <w:r w:rsidRPr="008A0EF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метапредметные:</w:t>
            </w: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E7C33" w:rsidRPr="008A0EFF" w:rsidRDefault="001E7C33" w:rsidP="001E7C3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>− овладение умениями формулировать личные понятия о безопасности; анализировать причины возникновения опасных и чрезвычайных ситуаций; обобщать и сравнивать последствия опасных и чрезвычайных ситуаций; выявлять причинно-следственные связи опасных ситуаций и их влияние на безопасность жизнедеятельности человека;</w:t>
            </w:r>
          </w:p>
          <w:p w:rsidR="001E7C33" w:rsidRPr="008A0EFF" w:rsidRDefault="001E7C33" w:rsidP="001E7C3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 − овладение навыками самостоятельно определять цели и задачи по безопасному поведению в повседневной жизни и в различных опасных и чрезвычайных ситуациях, выбирать средства реализации поставленных целей, оценивать результаты своей деятельности в обеспечении личной безопасности; </w:t>
            </w:r>
          </w:p>
          <w:p w:rsidR="001E7C33" w:rsidRPr="008A0EFF" w:rsidRDefault="001E7C33" w:rsidP="001E7C3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− формирование умения воспринимать и перерабатывать информацию, генерировать идеи, моделировать индивидуальные подходы к обеспечению личной безопасности в повседневной жизни и в чрезвычайных ситуациях; </w:t>
            </w:r>
          </w:p>
          <w:p w:rsidR="001E7C33" w:rsidRPr="008A0EFF" w:rsidRDefault="001E7C33" w:rsidP="001E7C3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− приобретение опыта самостоятельного поиска, анализа и отбора информации в области безопасности жизнедеятельности с использованием различных источников и новых информационных технологий; </w:t>
            </w:r>
          </w:p>
          <w:p w:rsidR="00D67CB1" w:rsidRPr="008A0EFF" w:rsidRDefault="001E7C33" w:rsidP="001E7C3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− развитие умения выражать свои мысли и способности слушать собеседника, понимать его точку зрения, признавать право другого человека на иное мнение; </w:t>
            </w:r>
          </w:p>
          <w:p w:rsidR="001E7C33" w:rsidRPr="008A0EFF" w:rsidRDefault="001E7C33" w:rsidP="001E7C3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− формирование умений взаимодействовать с окружающими, выполнять различные социальные роли во время и при ликвидации последствий чрезвычайных ситуаций;</w:t>
            </w:r>
          </w:p>
          <w:p w:rsidR="001E7C33" w:rsidRPr="008A0EFF" w:rsidRDefault="001E7C33" w:rsidP="001E7C3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 − формирование умения предвидеть возникновение опасных ситуаций по характерным признакам их появления, а также на основе анализа специальной информации, получаемой из различных источников; </w:t>
            </w:r>
          </w:p>
          <w:p w:rsidR="001E7C33" w:rsidRPr="008A0EFF" w:rsidRDefault="001E7C33" w:rsidP="001E7C3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− развитие умения применять полученные теоретические знания на практике: принимать обоснованные решения и вырабатывать план действий в конкретной опасной ситуации с учетом реально складывающейся обстановки и индивидуальных возможностей; </w:t>
            </w:r>
          </w:p>
          <w:p w:rsidR="001E7C33" w:rsidRPr="008A0EFF" w:rsidRDefault="001E7C33" w:rsidP="001E7C3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− формирование умения анализировать явления и события природного, техногенного и социального характера, выявлять причины их возникновения и возможные последствия, проектировать модели личного безопасного поведения; </w:t>
            </w:r>
          </w:p>
          <w:p w:rsidR="001E7C33" w:rsidRPr="008A0EFF" w:rsidRDefault="001E7C33" w:rsidP="001E7C3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>− развитие умения информировать о результатах своих наблюдений, участвовать в дискуссии, отстаивать свою точку зрения, находить компромиссное решение в различных ситуациях;</w:t>
            </w:r>
          </w:p>
          <w:p w:rsidR="001E7C33" w:rsidRPr="008A0EFF" w:rsidRDefault="001E7C33" w:rsidP="001E7C3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 − освоение знания устройства и принципов действия бытовых приборов и других технических средств, используемых в повседневной жизни; </w:t>
            </w:r>
          </w:p>
          <w:p w:rsidR="001E7C33" w:rsidRPr="008A0EFF" w:rsidRDefault="001E7C33" w:rsidP="001E7C3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 − приобретение опыта локализации возможных опасных ситуаций, связанных с нарушением работы технических средств и правил их эксплуатации; </w:t>
            </w:r>
          </w:p>
          <w:p w:rsidR="001E7C33" w:rsidRPr="008A0EFF" w:rsidRDefault="001E7C33" w:rsidP="001E7C3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− формирование установки на здоровый образ жизни; </w:t>
            </w:r>
          </w:p>
          <w:p w:rsidR="001E7C33" w:rsidRPr="008A0EFF" w:rsidRDefault="001E7C33" w:rsidP="001E7C3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− развитие необходимых физических качеств: выносливости, силы, ловкости, гибкости, скоростных качеств, достаточных для того, чтобы выдерживать необходимые умственные и физические нагрузки; </w:t>
            </w:r>
          </w:p>
          <w:p w:rsidR="001E7C33" w:rsidRPr="008A0EFF" w:rsidRDefault="001E7C33" w:rsidP="001E7C3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• </w:t>
            </w:r>
            <w:r w:rsidRPr="008A0EF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предметные:</w:t>
            </w: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E7C33" w:rsidRPr="008A0EFF" w:rsidRDefault="001E7C33" w:rsidP="001E7C3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− сформированность представлений о культуре безопасности жизнедеятельности, в том числе о культуре экологической безопасности как жизненно важной социально-нравственной позиции личности, а также средстве, повышающем защищенность личности, общества и государства от внешних и внутренних угроз, включая отрицательное влияние человеческого фактора; </w:t>
            </w:r>
          </w:p>
          <w:p w:rsidR="001E7C33" w:rsidRPr="008A0EFF" w:rsidRDefault="001E7C33" w:rsidP="001E7C3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− получение знания основ государственной системы, российского законодательства, направленного на защиту населения от внешних и внутренних угроз; </w:t>
            </w:r>
          </w:p>
          <w:p w:rsidR="001E7C33" w:rsidRPr="008A0EFF" w:rsidRDefault="001E7C33" w:rsidP="001E7C3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− сформированность представлений о необходимости отрицания экстремизма, терроризма, других действий противоправного характера, а также асоциального поведения; </w:t>
            </w:r>
          </w:p>
          <w:p w:rsidR="001E7C33" w:rsidRPr="008A0EFF" w:rsidRDefault="001E7C33" w:rsidP="001E7C3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− сформированность представлений о здоровом образе жизни как о средстве обеспечения духовного, физического и социального благополучия личности; </w:t>
            </w:r>
          </w:p>
          <w:p w:rsidR="001E7C33" w:rsidRPr="008A0EFF" w:rsidRDefault="001E7C33" w:rsidP="001E7C3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− освоение знания распространенных опасных и чрезвычайных ситуаций природного, техногенного и социального характера; </w:t>
            </w:r>
          </w:p>
          <w:p w:rsidR="001E7C33" w:rsidRPr="008A0EFF" w:rsidRDefault="001E7C33" w:rsidP="001E7C3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− освоение знания факторов, пагубно влияющих на здоровье человека; </w:t>
            </w:r>
          </w:p>
          <w:p w:rsidR="001E7C33" w:rsidRPr="008A0EFF" w:rsidRDefault="001E7C33" w:rsidP="001E7C3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>− развитие знания основных мер защиты (в том числе в области гражданской обороны) и правил поведения в условиях опасных и чрезвычайных ситуаций;</w:t>
            </w:r>
          </w:p>
          <w:p w:rsidR="001E7C33" w:rsidRPr="008A0EFF" w:rsidRDefault="001E7C33" w:rsidP="001E7C3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 − формирование умения предвидеть возникновение опасных и чрезвычайных ситуаций по характерным для них признакам, а также использовать различные </w:t>
            </w:r>
            <w:r w:rsidRPr="008A0EF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информационные источники; </w:t>
            </w:r>
          </w:p>
          <w:p w:rsidR="001E7C33" w:rsidRPr="008A0EFF" w:rsidRDefault="001E7C33" w:rsidP="001E7C3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− развитие умения применять полученные знания в области безопасности на практике, проектировать модели личного безопасного поведения в повседневной жизни и в различных опасных и чрезвычайных ситуациях; </w:t>
            </w:r>
          </w:p>
          <w:p w:rsidR="001E7C33" w:rsidRPr="008A0EFF" w:rsidRDefault="001E7C33" w:rsidP="001E7C3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− получение и освоение знания основ обороны государства и воинской службы: законодательства об обороне государства и воинской обязанности граждан; прав и обязанностей гражданина до призыва, во время призыва и прохождения военной службы, уставных отношений, быта военнослужащих, порядка несения службы и воинских ритуалов, строевой, огневой и тактической подготовки; </w:t>
            </w:r>
          </w:p>
          <w:p w:rsidR="001E7C33" w:rsidRPr="008A0EFF" w:rsidRDefault="001E7C33" w:rsidP="001E7C3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− освоение знания основных видов военно-профессиональной деятельности, особенностей прохождения военной службы по призыву и контракту, увольнения с военной службы и пребывания в запасе; </w:t>
            </w:r>
          </w:p>
          <w:p w:rsidR="00605C19" w:rsidRPr="008A0EFF" w:rsidRDefault="001E7C33" w:rsidP="001E7C3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>− владение основами медицинских знаний и оказания первой помощи пострадавшим при неотложных состояниях (травмах, отравлениях и различных видах поражений), включая знания об основных инфекционных заболеваниях и их профилактике.</w:t>
            </w:r>
          </w:p>
        </w:tc>
      </w:tr>
    </w:tbl>
    <w:p w:rsidR="00571636" w:rsidRPr="008A0EFF" w:rsidRDefault="00571636" w:rsidP="002203E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71636" w:rsidRPr="008A0EFF" w:rsidRDefault="00571636" w:rsidP="00776B58">
      <w:pPr>
        <w:keepNext/>
        <w:keepLines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Распределение оценивания результатов обучения по видам контроля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/>
      </w:tblPr>
      <w:tblGrid>
        <w:gridCol w:w="7555"/>
        <w:gridCol w:w="1358"/>
        <w:gridCol w:w="1792"/>
      </w:tblGrid>
      <w:tr w:rsidR="008A0EFF" w:rsidRPr="008A0EFF" w:rsidTr="001E7C33">
        <w:trPr>
          <w:trHeight w:val="1"/>
          <w:jc w:val="center"/>
        </w:trPr>
        <w:tc>
          <w:tcPr>
            <w:tcW w:w="7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8A0EFF" w:rsidRDefault="00571636" w:rsidP="002203E1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 элемента умений или знаний</w:t>
            </w:r>
          </w:p>
        </w:tc>
        <w:tc>
          <w:tcPr>
            <w:tcW w:w="3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8A0EFF" w:rsidRDefault="00571636" w:rsidP="002203E1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Виды аттестации</w:t>
            </w:r>
          </w:p>
        </w:tc>
      </w:tr>
      <w:tr w:rsidR="008A0EFF" w:rsidRPr="008A0EFF" w:rsidTr="001E7C33">
        <w:trPr>
          <w:trHeight w:val="910"/>
          <w:jc w:val="center"/>
        </w:trPr>
        <w:tc>
          <w:tcPr>
            <w:tcW w:w="7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636" w:rsidRPr="008A0EFF" w:rsidRDefault="00571636" w:rsidP="00220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8A0EFF" w:rsidRDefault="00571636" w:rsidP="002203E1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Текущий контроль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8A0EFF" w:rsidRDefault="00776B58" w:rsidP="002203E1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8A0EF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Промежу-точная</w:t>
            </w:r>
            <w:proofErr w:type="spellEnd"/>
            <w:proofErr w:type="gramEnd"/>
            <w:r w:rsidRPr="008A0EF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аттеста</w:t>
            </w:r>
            <w:r w:rsidR="00571636" w:rsidRPr="008A0EF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ция </w:t>
            </w:r>
          </w:p>
        </w:tc>
      </w:tr>
      <w:tr w:rsidR="008A0EFF" w:rsidRPr="008A0EFF" w:rsidTr="001E7C33">
        <w:trPr>
          <w:trHeight w:val="637"/>
          <w:jc w:val="center"/>
        </w:trPr>
        <w:tc>
          <w:tcPr>
            <w:tcW w:w="7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636" w:rsidRPr="008A0EFF" w:rsidRDefault="00EF43D0" w:rsidP="007B46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Л1 - </w:t>
            </w:r>
            <w:r w:rsidR="001E7C33" w:rsidRPr="008A0EFF">
              <w:rPr>
                <w:rFonts w:ascii="Times New Roman" w:hAnsi="Times New Roman" w:cs="Times New Roman"/>
                <w:sz w:val="28"/>
                <w:szCs w:val="28"/>
              </w:rPr>
              <w:t>развитие личностных, в том числе духовных и физических, качеств, обеспечивающих защищенность жизненно важных интересов личности от внешних и внутренних угроз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8A0EFF" w:rsidRDefault="00571636" w:rsidP="002203E1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8A0EFF" w:rsidRDefault="00571636" w:rsidP="002203E1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</w:tr>
      <w:tr w:rsidR="008A0EFF" w:rsidRPr="008A0EFF" w:rsidTr="001E7C33">
        <w:trPr>
          <w:trHeight w:val="602"/>
          <w:jc w:val="center"/>
        </w:trPr>
        <w:tc>
          <w:tcPr>
            <w:tcW w:w="7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636" w:rsidRPr="008A0EFF" w:rsidRDefault="00EF43D0" w:rsidP="007B46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Л2 − </w:t>
            </w:r>
            <w:r w:rsidR="001E7C33" w:rsidRPr="008A0EFF">
              <w:rPr>
                <w:rFonts w:ascii="Times New Roman" w:hAnsi="Times New Roman" w:cs="Times New Roman"/>
                <w:sz w:val="28"/>
                <w:szCs w:val="28"/>
              </w:rPr>
              <w:t>готовность к служению Отечеству, его защите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8A0EFF" w:rsidRDefault="00571636" w:rsidP="002203E1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71636" w:rsidRPr="008A0EFF" w:rsidRDefault="00595F93" w:rsidP="002203E1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+</w:t>
            </w:r>
          </w:p>
        </w:tc>
      </w:tr>
      <w:tr w:rsidR="008A0EFF" w:rsidRPr="008A0EFF" w:rsidTr="001E7C33">
        <w:trPr>
          <w:trHeight w:val="637"/>
          <w:jc w:val="center"/>
        </w:trPr>
        <w:tc>
          <w:tcPr>
            <w:tcW w:w="7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636" w:rsidRPr="008A0EFF" w:rsidRDefault="00EF43D0" w:rsidP="007B46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Л3 − </w:t>
            </w:r>
            <w:r w:rsidR="001E7C33" w:rsidRPr="008A0EFF">
              <w:rPr>
                <w:rFonts w:ascii="Times New Roman" w:hAnsi="Times New Roman" w:cs="Times New Roman"/>
                <w:sz w:val="28"/>
                <w:szCs w:val="28"/>
              </w:rPr>
              <w:t>формирование потребности соблюдать нормы здорового образа жизни, осознанно выполнять правила безопасности жизнедеятельности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8A0EFF" w:rsidRDefault="00571636" w:rsidP="002203E1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8A0EFF" w:rsidRDefault="00571636" w:rsidP="002203E1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</w:tr>
      <w:tr w:rsidR="008A0EFF" w:rsidRPr="008A0EFF" w:rsidTr="001E7C33">
        <w:trPr>
          <w:trHeight w:val="637"/>
          <w:jc w:val="center"/>
        </w:trPr>
        <w:tc>
          <w:tcPr>
            <w:tcW w:w="7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636" w:rsidRPr="008A0EFF" w:rsidRDefault="00EF43D0" w:rsidP="007B46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Л4 − </w:t>
            </w:r>
            <w:r w:rsidR="001E7C33" w:rsidRPr="008A0EFF">
              <w:rPr>
                <w:rFonts w:ascii="Times New Roman" w:hAnsi="Times New Roman" w:cs="Times New Roman"/>
                <w:sz w:val="28"/>
                <w:szCs w:val="28"/>
              </w:rPr>
              <w:t>исключение из своей жизни вредных привычек (курения, пьянства и т. д.);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8A0EFF" w:rsidRDefault="00571636" w:rsidP="002203E1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8A0EFF" w:rsidRDefault="00571636" w:rsidP="002203E1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</w:tr>
      <w:tr w:rsidR="008A0EFF" w:rsidRPr="008A0EFF" w:rsidTr="001E7C33">
        <w:trPr>
          <w:trHeight w:val="637"/>
          <w:jc w:val="center"/>
        </w:trPr>
        <w:tc>
          <w:tcPr>
            <w:tcW w:w="7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636" w:rsidRPr="008A0EFF" w:rsidRDefault="00EF43D0" w:rsidP="007B46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Л5 − </w:t>
            </w:r>
            <w:r w:rsidR="001E7C33" w:rsidRPr="008A0EFF">
              <w:rPr>
                <w:rFonts w:ascii="Times New Roman" w:hAnsi="Times New Roman" w:cs="Times New Roman"/>
                <w:sz w:val="28"/>
                <w:szCs w:val="28"/>
              </w:rPr>
              <w:t>воспитание ответственного отношения к сохранению окружающей природной среды, личному здоровью, как к индивидуальной и общественной ценности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8A0EFF" w:rsidRDefault="00571636" w:rsidP="002203E1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8A0EFF" w:rsidRDefault="00571636" w:rsidP="002203E1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</w:tr>
      <w:tr w:rsidR="008A0EFF" w:rsidRPr="008A0EFF" w:rsidTr="001E7C33">
        <w:trPr>
          <w:trHeight w:val="637"/>
          <w:jc w:val="center"/>
        </w:trPr>
        <w:tc>
          <w:tcPr>
            <w:tcW w:w="7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636" w:rsidRPr="008A0EFF" w:rsidRDefault="00EF43D0" w:rsidP="007B46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Л6 − </w:t>
            </w:r>
            <w:r w:rsidR="001E7C33" w:rsidRPr="008A0EFF">
              <w:rPr>
                <w:rFonts w:ascii="Times New Roman" w:hAnsi="Times New Roman" w:cs="Times New Roman"/>
                <w:sz w:val="28"/>
                <w:szCs w:val="28"/>
              </w:rPr>
              <w:t>освоение приемов действий в опасных и чрезвычайных ситуациях природного, техногенного и социального характера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71636" w:rsidRPr="008A0EFF" w:rsidRDefault="00595F93" w:rsidP="002203E1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8A0EFF" w:rsidRDefault="00571636" w:rsidP="002203E1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</w:tr>
      <w:tr w:rsidR="008A0EFF" w:rsidRPr="008A0EFF" w:rsidTr="001E7C33">
        <w:trPr>
          <w:trHeight w:val="637"/>
          <w:jc w:val="center"/>
        </w:trPr>
        <w:tc>
          <w:tcPr>
            <w:tcW w:w="7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636" w:rsidRPr="008A0EFF" w:rsidRDefault="00776B58" w:rsidP="007B46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М1 − </w:t>
            </w:r>
            <w:r w:rsidR="001E7C33" w:rsidRPr="008A0EFF">
              <w:rPr>
                <w:rFonts w:ascii="Times New Roman" w:hAnsi="Times New Roman" w:cs="Times New Roman"/>
                <w:sz w:val="28"/>
                <w:szCs w:val="28"/>
              </w:rPr>
              <w:t>овладение умениями формулировать личные понятия о безопасности; анализировать причины возникновения опасных и чрезвычайных ситуаций; обобщать и сравнивать последствия опасных и чрезвычайных ситуаций; выявлять причинно-следственные связи опасных ситуаций и их влияние на безопасность жизнедеятельности человека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8A0EFF" w:rsidRDefault="00571636" w:rsidP="002203E1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8A0EFF" w:rsidRDefault="00571636" w:rsidP="002203E1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</w:tr>
      <w:tr w:rsidR="008A0EFF" w:rsidRPr="008A0EFF" w:rsidTr="001E7C33">
        <w:trPr>
          <w:trHeight w:val="637"/>
          <w:jc w:val="center"/>
        </w:trPr>
        <w:tc>
          <w:tcPr>
            <w:tcW w:w="7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636" w:rsidRPr="008A0EFF" w:rsidRDefault="00776B58" w:rsidP="007B46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М2 − </w:t>
            </w:r>
            <w:r w:rsidR="001E7C33" w:rsidRPr="008A0EFF">
              <w:rPr>
                <w:rFonts w:ascii="Times New Roman" w:hAnsi="Times New Roman" w:cs="Times New Roman"/>
                <w:sz w:val="28"/>
                <w:szCs w:val="28"/>
              </w:rPr>
              <w:t>овладение навыками самостоятельно определять цели и задачи по безопасному поведению в повседневной жизни и в различных опасных и чрезвычайных ситуациях, выбирать средства реализации поставленных целей, оценивать результаты своей деятельности в обеспечении личной безопасности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8A0EFF" w:rsidRDefault="00571636" w:rsidP="002203E1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8A0EFF" w:rsidRDefault="00571636" w:rsidP="002203E1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</w:tr>
      <w:tr w:rsidR="008A0EFF" w:rsidRPr="008A0EFF" w:rsidTr="001E7C33">
        <w:trPr>
          <w:trHeight w:val="637"/>
          <w:jc w:val="center"/>
        </w:trPr>
        <w:tc>
          <w:tcPr>
            <w:tcW w:w="7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636" w:rsidRPr="008A0EFF" w:rsidRDefault="00776B58" w:rsidP="007B46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М3 − </w:t>
            </w:r>
            <w:r w:rsidR="001E7C33" w:rsidRPr="008A0EFF">
              <w:rPr>
                <w:rFonts w:ascii="Times New Roman" w:hAnsi="Times New Roman" w:cs="Times New Roman"/>
                <w:sz w:val="28"/>
                <w:szCs w:val="28"/>
              </w:rPr>
              <w:t>формирование умения воспринимать и перерабатывать информацию, генерировать идеи, моделировать индивидуальные подходы к обеспечению личной безопасности в повседневной жизни и в чрезвычайных ситуациях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8A0EFF" w:rsidRDefault="00571636" w:rsidP="002203E1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8A0EFF" w:rsidRDefault="00571636" w:rsidP="002203E1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</w:tr>
      <w:tr w:rsidR="008A0EFF" w:rsidRPr="008A0EFF" w:rsidTr="001E7C33">
        <w:trPr>
          <w:trHeight w:val="637"/>
          <w:jc w:val="center"/>
        </w:trPr>
        <w:tc>
          <w:tcPr>
            <w:tcW w:w="7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636" w:rsidRPr="008A0EFF" w:rsidRDefault="00776B58" w:rsidP="007B46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М4 − </w:t>
            </w:r>
            <w:r w:rsidR="001E7C33" w:rsidRPr="008A0EFF">
              <w:rPr>
                <w:rFonts w:ascii="Times New Roman" w:hAnsi="Times New Roman" w:cs="Times New Roman"/>
                <w:sz w:val="28"/>
                <w:szCs w:val="28"/>
              </w:rPr>
              <w:t>приобретение опыта самостоятельного поиска, анализа и отбора информации в области безопасности жизнедеятельности с использованием различных источников и новых информационных технологий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8A0EFF" w:rsidRDefault="00571636" w:rsidP="002203E1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8A0EFF" w:rsidRDefault="00571636" w:rsidP="002203E1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</w:tr>
      <w:tr w:rsidR="008A0EFF" w:rsidRPr="008A0EFF" w:rsidTr="00D67CB1">
        <w:trPr>
          <w:trHeight w:val="960"/>
          <w:jc w:val="center"/>
        </w:trPr>
        <w:tc>
          <w:tcPr>
            <w:tcW w:w="77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636" w:rsidRPr="008A0EFF" w:rsidRDefault="00776B58" w:rsidP="007B46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М5 − </w:t>
            </w:r>
            <w:r w:rsidR="001E7C33" w:rsidRPr="008A0EFF">
              <w:rPr>
                <w:rFonts w:ascii="Times New Roman" w:hAnsi="Times New Roman" w:cs="Times New Roman"/>
                <w:sz w:val="28"/>
                <w:szCs w:val="28"/>
              </w:rPr>
              <w:t>развитие умения выражать свои мысли и способности слушать собеседника, понимать его точку зрения, признавать право другого человека на иное мнение;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8A0EFF" w:rsidRDefault="00571636" w:rsidP="002203E1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8A0EFF" w:rsidRDefault="00571636" w:rsidP="002203E1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</w:tr>
      <w:tr w:rsidR="008A0EFF" w:rsidRPr="008A0EFF" w:rsidTr="00D67CB1">
        <w:trPr>
          <w:trHeight w:val="957"/>
          <w:jc w:val="center"/>
        </w:trPr>
        <w:tc>
          <w:tcPr>
            <w:tcW w:w="77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CB1" w:rsidRPr="008A0EFF" w:rsidRDefault="00D67CB1" w:rsidP="007B46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Start"/>
            <w:r w:rsidRPr="008A0EF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proofErr w:type="gramEnd"/>
            <w:r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 − формирование умений взаимодействовать с окружающими, выполнять различные социальные роли во время и при ликвидации последствий чрезвычайных ситуаций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CB1" w:rsidRPr="008A0EFF" w:rsidRDefault="00D67CB1" w:rsidP="002203E1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CB1" w:rsidRPr="008A0EFF" w:rsidRDefault="00D67CB1" w:rsidP="002203E1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</w:tr>
      <w:tr w:rsidR="008A0EFF" w:rsidRPr="008A0EFF" w:rsidTr="001E7C33">
        <w:trPr>
          <w:trHeight w:val="277"/>
          <w:jc w:val="center"/>
        </w:trPr>
        <w:tc>
          <w:tcPr>
            <w:tcW w:w="7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636" w:rsidRPr="008A0EFF" w:rsidRDefault="00D67CB1" w:rsidP="007B46BC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>М7</w:t>
            </w:r>
            <w:r w:rsidR="00776B58"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 − </w:t>
            </w:r>
            <w:r w:rsidR="001E7C33" w:rsidRPr="008A0EFF">
              <w:rPr>
                <w:rFonts w:ascii="Times New Roman" w:hAnsi="Times New Roman" w:cs="Times New Roman"/>
                <w:sz w:val="28"/>
                <w:szCs w:val="28"/>
              </w:rPr>
              <w:t>формирование умения предвидеть возникновение опасных ситуаций по характерным признакам их появления, а также на основе анализа специальной информации, получаемой из различных источников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8A0EFF" w:rsidRDefault="00571636" w:rsidP="002203E1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8A0EFF" w:rsidRDefault="00571636" w:rsidP="002203E1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</w:tr>
      <w:tr w:rsidR="008A0EFF" w:rsidRPr="008A0EFF" w:rsidTr="00116FF7">
        <w:trPr>
          <w:trHeight w:val="1575"/>
          <w:jc w:val="center"/>
        </w:trPr>
        <w:tc>
          <w:tcPr>
            <w:tcW w:w="77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6FF7" w:rsidRPr="008A0EFF" w:rsidRDefault="00D67CB1" w:rsidP="007B46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>М8</w:t>
            </w:r>
            <w:r w:rsidR="00776B58"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 − </w:t>
            </w: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>развитие умения применять полученные теоретические знания на практике: принимать обоснованные решения и вырабатывать план действий в конкретной опасной ситуации с учетом реально складывающейся обстановки и индивидуальных возможностей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8A0EFF" w:rsidRDefault="00571636" w:rsidP="002203E1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8A0EFF" w:rsidRDefault="00571636" w:rsidP="002203E1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</w:tr>
      <w:tr w:rsidR="008A0EFF" w:rsidRPr="008A0EFF" w:rsidTr="00116FF7">
        <w:trPr>
          <w:trHeight w:val="330"/>
          <w:jc w:val="center"/>
        </w:trPr>
        <w:tc>
          <w:tcPr>
            <w:tcW w:w="7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6FF7" w:rsidRPr="008A0EFF" w:rsidRDefault="00116FF7" w:rsidP="007B46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>М9 − формирование умения анализировать явления и события природного, техногенного и социального характера, выявлять причины их возникновения и возможные последствия, проектировать модели личного безопасного поведения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FF7" w:rsidRPr="008A0EFF" w:rsidRDefault="00116FF7" w:rsidP="002203E1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FF7" w:rsidRPr="008A0EFF" w:rsidRDefault="00116FF7" w:rsidP="002203E1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A0EFF" w:rsidRPr="008A0EFF" w:rsidTr="00D67CB1">
        <w:trPr>
          <w:trHeight w:val="1305"/>
          <w:jc w:val="center"/>
        </w:trPr>
        <w:tc>
          <w:tcPr>
            <w:tcW w:w="7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CB1" w:rsidRPr="008A0EFF" w:rsidRDefault="00116FF7" w:rsidP="007B46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>М10</w:t>
            </w:r>
            <w:r w:rsidR="00D67CB1"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 − развитие умения информировать о результатах своих наблюдений, участвовать в дискуссии, отстаивать свою точку зрения, находить компромиссное решение в различных ситуациях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CB1" w:rsidRPr="008A0EFF" w:rsidRDefault="00D67CB1" w:rsidP="002203E1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CB1" w:rsidRPr="008A0EFF" w:rsidRDefault="00D67CB1" w:rsidP="002203E1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</w:tr>
      <w:tr w:rsidR="008A0EFF" w:rsidRPr="008A0EFF" w:rsidTr="00D67CB1">
        <w:trPr>
          <w:trHeight w:val="930"/>
          <w:jc w:val="center"/>
        </w:trPr>
        <w:tc>
          <w:tcPr>
            <w:tcW w:w="7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CB1" w:rsidRPr="008A0EFF" w:rsidRDefault="00116FF7" w:rsidP="007B46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>М11</w:t>
            </w:r>
            <w:r w:rsidR="00D67CB1"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  − освоение знания устройства и принципов действия бытовых приборов и других технических средств, используемых в повседневной жизни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CB1" w:rsidRPr="008A0EFF" w:rsidRDefault="00D67CB1" w:rsidP="002203E1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CB1" w:rsidRPr="008A0EFF" w:rsidRDefault="00D67CB1" w:rsidP="002203E1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</w:tr>
      <w:tr w:rsidR="008A0EFF" w:rsidRPr="008A0EFF" w:rsidTr="00D67CB1">
        <w:trPr>
          <w:trHeight w:val="115"/>
          <w:jc w:val="center"/>
        </w:trPr>
        <w:tc>
          <w:tcPr>
            <w:tcW w:w="7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CB1" w:rsidRPr="008A0EFF" w:rsidRDefault="00116FF7" w:rsidP="007B46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>М12</w:t>
            </w:r>
            <w:r w:rsidR="00D67CB1"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  − приобретение опыта локализации возможных опасных ситуаций, связанных с нарушением работы </w:t>
            </w:r>
            <w:r w:rsidR="00D67CB1" w:rsidRPr="008A0EF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технических средств и правил их эксплуатации;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CB1" w:rsidRPr="008A0EFF" w:rsidRDefault="00D67CB1" w:rsidP="002203E1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+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CB1" w:rsidRPr="008A0EFF" w:rsidRDefault="00D67CB1" w:rsidP="002203E1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</w:tr>
      <w:tr w:rsidR="008A0EFF" w:rsidRPr="008A0EFF" w:rsidTr="00D67CB1">
        <w:trPr>
          <w:trHeight w:val="180"/>
          <w:jc w:val="center"/>
        </w:trPr>
        <w:tc>
          <w:tcPr>
            <w:tcW w:w="7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CB1" w:rsidRPr="008A0EFF" w:rsidRDefault="00116FF7" w:rsidP="007B46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М13</w:t>
            </w:r>
            <w:r w:rsidR="00D67CB1"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  − формирование установки на здоровый образ жизни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CB1" w:rsidRPr="008A0EFF" w:rsidRDefault="00D67CB1" w:rsidP="002203E1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CB1" w:rsidRPr="008A0EFF" w:rsidRDefault="00D67CB1" w:rsidP="002203E1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</w:tr>
      <w:tr w:rsidR="008A0EFF" w:rsidRPr="008A0EFF" w:rsidTr="00D67CB1">
        <w:trPr>
          <w:trHeight w:val="136"/>
          <w:jc w:val="center"/>
        </w:trPr>
        <w:tc>
          <w:tcPr>
            <w:tcW w:w="77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CB1" w:rsidRPr="008A0EFF" w:rsidRDefault="00116FF7" w:rsidP="007B46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>М14</w:t>
            </w:r>
            <w:r w:rsidR="00D67CB1"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  − развитие необходимых физических качеств: выносливости, силы, ловкости, гибкости, скоростных качеств, достаточных для того, чтобы выдерживать необходимые умственные и физические нагрузки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CB1" w:rsidRPr="008A0EFF" w:rsidRDefault="00D67CB1" w:rsidP="002203E1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CB1" w:rsidRPr="008A0EFF" w:rsidRDefault="00D67CB1" w:rsidP="002203E1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</w:tr>
      <w:tr w:rsidR="008A0EFF" w:rsidRPr="008A0EFF" w:rsidTr="00D67CB1">
        <w:trPr>
          <w:trHeight w:val="2625"/>
          <w:jc w:val="center"/>
        </w:trPr>
        <w:tc>
          <w:tcPr>
            <w:tcW w:w="77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636" w:rsidRPr="008A0EFF" w:rsidRDefault="00D67CB1" w:rsidP="007B46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>П1</w:t>
            </w:r>
            <w:r w:rsidR="00776B58"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 − </w:t>
            </w: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сформированность представлений о культуре безопасности жизнедеятельности, в том числе о культуре экологической безопасности как жизненно важной социально-нравственной позиции личности, а также средстве, повышающем защищенность личности, общества и государства от внешних и внутренних угроз, включая отрицательное влияние человеческого фактора; 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8A0EFF" w:rsidRDefault="00571636" w:rsidP="002203E1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8A0EFF" w:rsidRDefault="00571636" w:rsidP="002203E1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</w:tr>
      <w:tr w:rsidR="008A0EFF" w:rsidRPr="008A0EFF" w:rsidTr="00AA26C4">
        <w:trPr>
          <w:trHeight w:val="1095"/>
          <w:jc w:val="center"/>
        </w:trPr>
        <w:tc>
          <w:tcPr>
            <w:tcW w:w="7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1C1" w:rsidRPr="008A0EFF" w:rsidRDefault="004111C1" w:rsidP="007B46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П2 − получение знания основ государственной системы, российского законодательства, направленного на защиту населения от внешних и внутренних угроз; 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1C1" w:rsidRPr="008A0EFF" w:rsidRDefault="004111C1" w:rsidP="004111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1C1" w:rsidRPr="008A0EFF" w:rsidRDefault="004111C1" w:rsidP="004111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</w:tr>
      <w:tr w:rsidR="008A0EFF" w:rsidRPr="008A0EFF" w:rsidTr="00AA26C4">
        <w:trPr>
          <w:trHeight w:val="1133"/>
          <w:jc w:val="center"/>
        </w:trPr>
        <w:tc>
          <w:tcPr>
            <w:tcW w:w="7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1C1" w:rsidRPr="008A0EFF" w:rsidRDefault="004111C1" w:rsidP="007B46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>П3 − сформированность представлений о необходимости отрицания экстремизма, терроризма, других действий противоправного характера, а также асоциального поведения;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1C1" w:rsidRPr="008A0EFF" w:rsidRDefault="004111C1" w:rsidP="004111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1C1" w:rsidRPr="008A0EFF" w:rsidRDefault="004111C1" w:rsidP="004111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</w:tr>
      <w:tr w:rsidR="008A0EFF" w:rsidRPr="008A0EFF" w:rsidTr="00AA26C4">
        <w:trPr>
          <w:trHeight w:val="1079"/>
          <w:jc w:val="center"/>
        </w:trPr>
        <w:tc>
          <w:tcPr>
            <w:tcW w:w="7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1C1" w:rsidRPr="008A0EFF" w:rsidRDefault="004111C1" w:rsidP="007B46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 П4 − сформированность представлений о здоровом образе жизни как о средстве обеспечения духовного, физического и социального благополучия личности;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1C1" w:rsidRPr="008A0EFF" w:rsidRDefault="004111C1" w:rsidP="004111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1C1" w:rsidRPr="008A0EFF" w:rsidRDefault="004111C1" w:rsidP="004111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</w:tr>
      <w:tr w:rsidR="008A0EFF" w:rsidRPr="008A0EFF" w:rsidTr="00AA26C4">
        <w:trPr>
          <w:trHeight w:val="1027"/>
          <w:jc w:val="center"/>
        </w:trPr>
        <w:tc>
          <w:tcPr>
            <w:tcW w:w="7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1C1" w:rsidRPr="008A0EFF" w:rsidRDefault="004111C1" w:rsidP="007B46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П5 − освоение знания распространенных опасных и чрезвычайных ситуаций природного, техногенного и социального характера; 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1C1" w:rsidRPr="008A0EFF" w:rsidRDefault="004111C1" w:rsidP="004111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1C1" w:rsidRPr="008A0EFF" w:rsidRDefault="004111C1" w:rsidP="004111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</w:tr>
      <w:tr w:rsidR="008A0EFF" w:rsidRPr="008A0EFF" w:rsidTr="004111C1">
        <w:trPr>
          <w:trHeight w:val="692"/>
          <w:jc w:val="center"/>
        </w:trPr>
        <w:tc>
          <w:tcPr>
            <w:tcW w:w="7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1C1" w:rsidRPr="008A0EFF" w:rsidRDefault="004111C1" w:rsidP="007B46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П6 − освоение знания факторов, пагубно влияющих на здоровье человека; 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1C1" w:rsidRPr="008A0EFF" w:rsidRDefault="004111C1" w:rsidP="004111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1C1" w:rsidRPr="008A0EFF" w:rsidRDefault="004111C1" w:rsidP="004111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</w:tr>
      <w:tr w:rsidR="008A0EFF" w:rsidRPr="008A0EFF" w:rsidTr="004111C1">
        <w:trPr>
          <w:trHeight w:val="1031"/>
          <w:jc w:val="center"/>
        </w:trPr>
        <w:tc>
          <w:tcPr>
            <w:tcW w:w="7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1C1" w:rsidRPr="008A0EFF" w:rsidRDefault="004111C1" w:rsidP="007B46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>П7 − развитие знания основных мер защиты (в том числе в области гражданской обороны) и правил поведения в условиях опасных и чрезвычайных ситуаций;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1C1" w:rsidRPr="008A0EFF" w:rsidRDefault="004111C1" w:rsidP="004111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1C1" w:rsidRPr="008A0EFF" w:rsidRDefault="004111C1" w:rsidP="004111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</w:tr>
      <w:tr w:rsidR="008A0EFF" w:rsidRPr="008A0EFF" w:rsidTr="004111C1">
        <w:trPr>
          <w:trHeight w:val="1405"/>
          <w:jc w:val="center"/>
        </w:trPr>
        <w:tc>
          <w:tcPr>
            <w:tcW w:w="7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1C1" w:rsidRPr="008A0EFF" w:rsidRDefault="004111C1" w:rsidP="007B46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П8 − формирование умения предвидеть возникновение опасных и чрезвычайных ситуаций по характерным для них признакам, а также использовать различные информационные источники; 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1C1" w:rsidRPr="008A0EFF" w:rsidRDefault="004111C1" w:rsidP="004111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1C1" w:rsidRPr="008A0EFF" w:rsidRDefault="004111C1" w:rsidP="004111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</w:tr>
      <w:tr w:rsidR="008A0EFF" w:rsidRPr="008A0EFF" w:rsidTr="004111C1">
        <w:trPr>
          <w:trHeight w:val="1415"/>
          <w:jc w:val="center"/>
        </w:trPr>
        <w:tc>
          <w:tcPr>
            <w:tcW w:w="7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1C1" w:rsidRPr="008A0EFF" w:rsidRDefault="004111C1" w:rsidP="007B46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П9 − развитие умения применять полученные знания в области безопасности на практике, проектировать модели личного безопасного поведения в повседневной жизни и в различных опасных и чрезвычайных ситуациях; 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1C1" w:rsidRPr="008A0EFF" w:rsidRDefault="004111C1" w:rsidP="004111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1C1" w:rsidRPr="008A0EFF" w:rsidRDefault="004111C1" w:rsidP="004111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</w:tr>
      <w:tr w:rsidR="008A0EFF" w:rsidRPr="008A0EFF" w:rsidTr="00AA26C4">
        <w:trPr>
          <w:trHeight w:val="2580"/>
          <w:jc w:val="center"/>
        </w:trPr>
        <w:tc>
          <w:tcPr>
            <w:tcW w:w="7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1C1" w:rsidRPr="008A0EFF" w:rsidRDefault="004111C1" w:rsidP="007B46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П10 − получение и освоение знания основ обороны государства и воинской службы: законодательства об обороне государства и воинской обязанности граждан; прав и обязанностей гражданина до призыва, во время призыва и прохождения военной службы, уставных отношений, быта военнослужащих, порядка несения службы и воинских ритуалов, строевой, огневой и тактической подготовки; 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1C1" w:rsidRPr="008A0EFF" w:rsidRDefault="004111C1" w:rsidP="004111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1C1" w:rsidRPr="008A0EFF" w:rsidRDefault="004111C1" w:rsidP="004111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</w:tr>
      <w:tr w:rsidR="008A0EFF" w:rsidRPr="008A0EFF" w:rsidTr="004111C1">
        <w:trPr>
          <w:trHeight w:val="1465"/>
          <w:jc w:val="center"/>
        </w:trPr>
        <w:tc>
          <w:tcPr>
            <w:tcW w:w="7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1C1" w:rsidRPr="008A0EFF" w:rsidRDefault="004111C1" w:rsidP="007B46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П11 − освоение знания основных видов военно-профессиональной деятельности, особенностей прохождения военной службы по призыву и контракту, увольнения с военной службы и пребывания в запасе; 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1C1" w:rsidRPr="008A0EFF" w:rsidRDefault="004111C1" w:rsidP="004111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1C1" w:rsidRPr="008A0EFF" w:rsidRDefault="004111C1" w:rsidP="004111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</w:tr>
      <w:tr w:rsidR="008A0EFF" w:rsidRPr="008A0EFF" w:rsidTr="00AA26C4">
        <w:trPr>
          <w:trHeight w:val="282"/>
          <w:jc w:val="center"/>
        </w:trPr>
        <w:tc>
          <w:tcPr>
            <w:tcW w:w="7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1C1" w:rsidRPr="008A0EFF" w:rsidRDefault="004111C1" w:rsidP="00D67C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>П 12 − владение основами медицинских знаний и оказания первой помощи пострадавшим при неотложных состояниях (травмах, отравлениях и различных видах поражений), включая знания об основных инфекционных заболеваниях и их профилактике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1C1" w:rsidRPr="008A0EFF" w:rsidRDefault="004111C1" w:rsidP="004111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1C1" w:rsidRPr="008A0EFF" w:rsidRDefault="004111C1" w:rsidP="004111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</w:tr>
    </w:tbl>
    <w:p w:rsidR="00EF23AB" w:rsidRPr="008A0EFF" w:rsidRDefault="00EF23AB" w:rsidP="002203E1">
      <w:pPr>
        <w:keepNext/>
        <w:keepLines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EF23AB" w:rsidRPr="008A0EFF" w:rsidSect="003E1496">
          <w:footerReference w:type="default" r:id="rId10"/>
          <w:pgSz w:w="11906" w:h="16838"/>
          <w:pgMar w:top="426" w:right="566" w:bottom="426" w:left="851" w:header="708" w:footer="708" w:gutter="0"/>
          <w:cols w:space="708"/>
          <w:titlePg/>
          <w:docGrid w:linePitch="360"/>
        </w:sectPr>
      </w:pPr>
    </w:p>
    <w:p w:rsidR="00116C27" w:rsidRPr="008A0EFF" w:rsidRDefault="00116C27" w:rsidP="00116C27">
      <w:pPr>
        <w:keepNext/>
        <w:keepLines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4. Распределение типов контрольных задан</w:t>
      </w:r>
      <w:r w:rsidR="00595F93" w:rsidRPr="008A0E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ий по элементам знаний и умений</w:t>
      </w:r>
    </w:p>
    <w:tbl>
      <w:tblPr>
        <w:tblW w:w="1644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55"/>
        <w:gridCol w:w="416"/>
        <w:gridCol w:w="422"/>
        <w:gridCol w:w="423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567"/>
        <w:gridCol w:w="567"/>
        <w:gridCol w:w="567"/>
        <w:gridCol w:w="570"/>
        <w:gridCol w:w="555"/>
        <w:gridCol w:w="12"/>
        <w:gridCol w:w="425"/>
        <w:gridCol w:w="425"/>
        <w:gridCol w:w="425"/>
        <w:gridCol w:w="420"/>
        <w:gridCol w:w="6"/>
        <w:gridCol w:w="390"/>
        <w:gridCol w:w="35"/>
        <w:gridCol w:w="14"/>
        <w:gridCol w:w="411"/>
        <w:gridCol w:w="14"/>
        <w:gridCol w:w="6"/>
        <w:gridCol w:w="405"/>
        <w:gridCol w:w="15"/>
        <w:gridCol w:w="390"/>
        <w:gridCol w:w="15"/>
        <w:gridCol w:w="6"/>
        <w:gridCol w:w="414"/>
        <w:gridCol w:w="11"/>
        <w:gridCol w:w="379"/>
        <w:gridCol w:w="15"/>
        <w:gridCol w:w="458"/>
        <w:gridCol w:w="9"/>
        <w:gridCol w:w="299"/>
      </w:tblGrid>
      <w:tr w:rsidR="00116FF7" w:rsidRPr="008A0EFF" w:rsidTr="001E44B1">
        <w:trPr>
          <w:trHeight w:val="484"/>
        </w:trPr>
        <w:tc>
          <w:tcPr>
            <w:tcW w:w="22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496" w:rsidRDefault="003E1496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2491B" w:rsidRPr="008A0EFF" w:rsidRDefault="0052491B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Содержание учебного материала </w:t>
            </w:r>
          </w:p>
          <w:p w:rsidR="0052491B" w:rsidRPr="008A0EFF" w:rsidRDefault="0052491B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b/>
                <w:sz w:val="28"/>
                <w:szCs w:val="28"/>
              </w:rPr>
              <w:t>по программе УД</w:t>
            </w:r>
          </w:p>
        </w:tc>
        <w:tc>
          <w:tcPr>
            <w:tcW w:w="14189" w:type="dxa"/>
            <w:gridSpan w:val="4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91B" w:rsidRPr="008A0EFF" w:rsidRDefault="0052491B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03FF2" w:rsidRPr="008A0EFF" w:rsidTr="001E44B1">
        <w:trPr>
          <w:trHeight w:val="513"/>
        </w:trPr>
        <w:tc>
          <w:tcPr>
            <w:tcW w:w="22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FF2" w:rsidRPr="008A0EFF" w:rsidRDefault="00103FF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FF2" w:rsidRPr="008A0EFF" w:rsidRDefault="00103FF2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b/>
                <w:sz w:val="28"/>
                <w:szCs w:val="28"/>
              </w:rPr>
              <w:t>Л1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FF2" w:rsidRPr="008A0EFF" w:rsidRDefault="00103FF2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b/>
                <w:sz w:val="28"/>
                <w:szCs w:val="28"/>
              </w:rPr>
              <w:t>Л2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FF2" w:rsidRPr="008A0EFF" w:rsidRDefault="00103FF2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b/>
                <w:sz w:val="28"/>
                <w:szCs w:val="28"/>
              </w:rPr>
              <w:t>Л3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FF2" w:rsidRPr="008A0EFF" w:rsidRDefault="00103FF2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b/>
                <w:sz w:val="28"/>
                <w:szCs w:val="28"/>
              </w:rPr>
              <w:t>Л4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FF2" w:rsidRPr="008A0EFF" w:rsidRDefault="00103FF2" w:rsidP="007C26FF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b/>
                <w:sz w:val="28"/>
                <w:szCs w:val="28"/>
              </w:rPr>
              <w:t>Л5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FF2" w:rsidRPr="008A0EFF" w:rsidRDefault="00103FF2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b/>
                <w:sz w:val="28"/>
                <w:szCs w:val="28"/>
              </w:rPr>
              <w:t>Л6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FF2" w:rsidRPr="008A0EFF" w:rsidRDefault="00103FF2" w:rsidP="007C26FF">
            <w:pPr>
              <w:keepNext/>
              <w:keepLines/>
              <w:suppressLineNumbers/>
              <w:suppressAutoHyphens/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b/>
                <w:sz w:val="28"/>
                <w:szCs w:val="28"/>
              </w:rPr>
              <w:t>М1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FF2" w:rsidRPr="008A0EFF" w:rsidRDefault="00103FF2" w:rsidP="007C26FF">
            <w:pPr>
              <w:keepNext/>
              <w:keepLines/>
              <w:suppressLineNumbers/>
              <w:suppressAutoHyphens/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b/>
                <w:sz w:val="28"/>
                <w:szCs w:val="28"/>
              </w:rPr>
              <w:t>М2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FF2" w:rsidRPr="008A0EFF" w:rsidRDefault="00103FF2" w:rsidP="007C26FF">
            <w:pPr>
              <w:keepNext/>
              <w:keepLines/>
              <w:suppressLineNumbers/>
              <w:suppressAutoHyphens/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b/>
                <w:sz w:val="28"/>
                <w:szCs w:val="28"/>
              </w:rPr>
              <w:t>М3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FF2" w:rsidRPr="008A0EFF" w:rsidRDefault="00103FF2" w:rsidP="007C26FF">
            <w:pPr>
              <w:keepNext/>
              <w:keepLines/>
              <w:suppressLineNumbers/>
              <w:suppressAutoHyphens/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b/>
                <w:sz w:val="28"/>
                <w:szCs w:val="28"/>
              </w:rPr>
              <w:t>М4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FF2" w:rsidRPr="008A0EFF" w:rsidRDefault="00103FF2" w:rsidP="007C26FF">
            <w:pPr>
              <w:keepNext/>
              <w:keepLines/>
              <w:suppressLineNumbers/>
              <w:suppressAutoHyphens/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b/>
                <w:sz w:val="28"/>
                <w:szCs w:val="28"/>
              </w:rPr>
              <w:t>М5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FF2" w:rsidRPr="008A0EFF" w:rsidRDefault="00103FF2" w:rsidP="007C26FF">
            <w:pPr>
              <w:keepNext/>
              <w:keepLines/>
              <w:suppressLineNumbers/>
              <w:suppressAutoHyphens/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b/>
                <w:sz w:val="28"/>
                <w:szCs w:val="28"/>
              </w:rPr>
              <w:t>М6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F2" w:rsidRPr="008A0EFF" w:rsidRDefault="00103FF2" w:rsidP="007C26FF">
            <w:pPr>
              <w:keepNext/>
              <w:keepLines/>
              <w:suppressLineNumbers/>
              <w:suppressAutoHyphens/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b/>
                <w:sz w:val="28"/>
                <w:szCs w:val="28"/>
              </w:rPr>
              <w:t>М 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FF2" w:rsidRPr="008A0EFF" w:rsidRDefault="00103FF2" w:rsidP="004111C1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b/>
                <w:sz w:val="28"/>
                <w:szCs w:val="28"/>
              </w:rPr>
              <w:t>М8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F2" w:rsidRPr="008A0EFF" w:rsidRDefault="00103FF2" w:rsidP="004111C1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b/>
                <w:sz w:val="28"/>
                <w:szCs w:val="28"/>
              </w:rPr>
              <w:t>М9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F2" w:rsidRPr="008A0EFF" w:rsidRDefault="00103FF2" w:rsidP="004111C1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b/>
                <w:sz w:val="28"/>
                <w:szCs w:val="28"/>
              </w:rPr>
              <w:t>М 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F2" w:rsidRPr="008A0EFF" w:rsidRDefault="00103FF2" w:rsidP="004111C1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b/>
                <w:sz w:val="28"/>
                <w:szCs w:val="28"/>
              </w:rPr>
              <w:t>М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F2" w:rsidRPr="008A0EFF" w:rsidRDefault="00103FF2" w:rsidP="004111C1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b/>
                <w:sz w:val="28"/>
                <w:szCs w:val="28"/>
              </w:rPr>
              <w:t>М 12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F2" w:rsidRPr="008A0EFF" w:rsidRDefault="00103FF2" w:rsidP="004111C1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b/>
                <w:sz w:val="28"/>
                <w:szCs w:val="28"/>
              </w:rPr>
              <w:t>М 13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FF2" w:rsidRPr="008A0EFF" w:rsidRDefault="00103FF2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b/>
                <w:sz w:val="28"/>
                <w:szCs w:val="28"/>
              </w:rPr>
              <w:t>М 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FF2" w:rsidRPr="008A0EFF" w:rsidRDefault="00103FF2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b/>
                <w:sz w:val="28"/>
                <w:szCs w:val="28"/>
              </w:rPr>
              <w:t>П1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F2" w:rsidRPr="008A0EFF" w:rsidRDefault="003E1496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="00103FF2" w:rsidRPr="008A0EFF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F2" w:rsidRPr="008A0EFF" w:rsidRDefault="00103FF2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b/>
                <w:sz w:val="28"/>
                <w:szCs w:val="28"/>
              </w:rPr>
              <w:t>П3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F2" w:rsidRPr="008A0EFF" w:rsidRDefault="00103FF2" w:rsidP="004111C1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b/>
                <w:sz w:val="28"/>
                <w:szCs w:val="28"/>
              </w:rPr>
              <w:t>П 4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F2" w:rsidRPr="008A0EFF" w:rsidRDefault="00103FF2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b/>
                <w:sz w:val="28"/>
                <w:szCs w:val="28"/>
              </w:rPr>
              <w:t>П5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F2" w:rsidRPr="008A0EFF" w:rsidRDefault="00103FF2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b/>
                <w:sz w:val="28"/>
                <w:szCs w:val="28"/>
              </w:rPr>
              <w:t>П6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F2" w:rsidRPr="008A0EFF" w:rsidRDefault="00103FF2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b/>
                <w:sz w:val="28"/>
                <w:szCs w:val="28"/>
              </w:rPr>
              <w:t>П7</w:t>
            </w:r>
          </w:p>
        </w:tc>
        <w:tc>
          <w:tcPr>
            <w:tcW w:w="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F2" w:rsidRPr="008A0EFF" w:rsidRDefault="00103FF2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b/>
                <w:sz w:val="28"/>
                <w:szCs w:val="28"/>
              </w:rPr>
              <w:t>П8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F2" w:rsidRPr="008A0EFF" w:rsidRDefault="00103FF2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b/>
                <w:sz w:val="28"/>
                <w:szCs w:val="28"/>
              </w:rPr>
              <w:t>П9</w:t>
            </w:r>
          </w:p>
        </w:tc>
        <w:tc>
          <w:tcPr>
            <w:tcW w:w="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F2" w:rsidRPr="008A0EFF" w:rsidRDefault="00103FF2" w:rsidP="0052491B">
            <w:pPr>
              <w:keepNext/>
              <w:keepLines/>
              <w:suppressLineNumbers/>
              <w:tabs>
                <w:tab w:val="left" w:pos="2478"/>
              </w:tabs>
              <w:suppressAutoHyphens/>
              <w:spacing w:after="0" w:line="240" w:lineRule="auto"/>
              <w:ind w:left="-74" w:right="-1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b/>
                <w:sz w:val="28"/>
                <w:szCs w:val="28"/>
              </w:rPr>
              <w:t>П 10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auto" w:fill="auto"/>
          </w:tcPr>
          <w:p w:rsidR="00103FF2" w:rsidRPr="008A0EFF" w:rsidRDefault="00103F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b/>
                <w:sz w:val="28"/>
                <w:szCs w:val="28"/>
              </w:rPr>
              <w:t>П 11</w:t>
            </w:r>
          </w:p>
        </w:tc>
        <w:tc>
          <w:tcPr>
            <w:tcW w:w="308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103FF2" w:rsidRPr="008A0EFF" w:rsidRDefault="003E1496" w:rsidP="00103F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="00103FF2" w:rsidRPr="008A0EFF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</w:tr>
      <w:tr w:rsidR="00103FF2" w:rsidRPr="008A0EFF" w:rsidTr="001E44B1">
        <w:trPr>
          <w:trHeight w:val="237"/>
        </w:trPr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FF2" w:rsidRPr="008A0EFF" w:rsidRDefault="00103F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>Введение</w:t>
            </w:r>
          </w:p>
        </w:tc>
        <w:tc>
          <w:tcPr>
            <w:tcW w:w="14189" w:type="dxa"/>
            <w:gridSpan w:val="4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FF2" w:rsidRPr="008A0EFF" w:rsidRDefault="00103FF2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1496" w:rsidRPr="008A0EFF" w:rsidTr="001E44B1">
        <w:trPr>
          <w:trHeight w:val="1503"/>
        </w:trPr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496" w:rsidRPr="008A0EFF" w:rsidRDefault="003E1496" w:rsidP="004111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>Обеспечение личной безопасности и сохранение здоровья</w:t>
            </w:r>
          </w:p>
          <w:p w:rsidR="003E1496" w:rsidRPr="008A0EFF" w:rsidRDefault="003E1496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496" w:rsidRPr="008A0EFF" w:rsidRDefault="003E1496" w:rsidP="0052491B">
            <w:pPr>
              <w:keepNext/>
              <w:keepLines/>
              <w:suppressLineNumbers/>
              <w:suppressAutoHyphens/>
              <w:spacing w:after="0" w:line="240" w:lineRule="auto"/>
              <w:ind w:right="-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496" w:rsidRDefault="003E1496"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З,У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</w:tr>
      <w:tr w:rsidR="003E1496" w:rsidRPr="008A0EFF" w:rsidTr="00F74AE6">
        <w:trPr>
          <w:trHeight w:val="240"/>
        </w:trPr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496" w:rsidRPr="008A0EFF" w:rsidRDefault="003E1496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Государственная система обеспечения безопасности населения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Pr="008A0EFF" w:rsidRDefault="003E1496" w:rsidP="006F5AA4">
            <w:pPr>
              <w:keepNext/>
              <w:keepLines/>
              <w:suppressLineNumbers/>
              <w:suppressAutoHyphens/>
              <w:spacing w:after="0" w:line="240" w:lineRule="auto"/>
              <w:ind w:right="-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</w:tr>
      <w:tr w:rsidR="003E1496" w:rsidRPr="008A0EFF" w:rsidTr="00F74AE6">
        <w:trPr>
          <w:trHeight w:val="240"/>
        </w:trPr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496" w:rsidRPr="008A0EFF" w:rsidRDefault="003E1496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>Основы обороны государства и воинская обязанность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Pr="008A0EFF" w:rsidRDefault="003E1496" w:rsidP="006F5AA4">
            <w:pPr>
              <w:keepNext/>
              <w:keepLines/>
              <w:suppressLineNumbers/>
              <w:suppressAutoHyphens/>
              <w:spacing w:after="0" w:line="240" w:lineRule="auto"/>
              <w:ind w:right="-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</w:tr>
      <w:tr w:rsidR="003E1496" w:rsidRPr="008A0EFF" w:rsidTr="00F74AE6">
        <w:trPr>
          <w:trHeight w:val="1293"/>
        </w:trPr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496" w:rsidRPr="008A0EFF" w:rsidRDefault="003E1496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>Основы медицинских знаний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Pr="008A0EFF" w:rsidRDefault="003E1496" w:rsidP="006F5AA4">
            <w:pPr>
              <w:keepNext/>
              <w:keepLines/>
              <w:suppressLineNumbers/>
              <w:suppressAutoHyphens/>
              <w:spacing w:after="0" w:line="240" w:lineRule="auto"/>
              <w:ind w:right="-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6" w:rsidRDefault="003E1496"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Т, ПЗ</w:t>
            </w:r>
            <w:proofErr w:type="gramStart"/>
            <w:r w:rsidRPr="00140A83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</w:p>
        </w:tc>
      </w:tr>
    </w:tbl>
    <w:p w:rsidR="00AA26C4" w:rsidRPr="008A0EFF" w:rsidRDefault="00AA26C4" w:rsidP="00AA26C4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Условные обозначения:</w:t>
      </w:r>
    </w:p>
    <w:p w:rsidR="00AA26C4" w:rsidRPr="008A0EFF" w:rsidRDefault="00AA26C4" w:rsidP="00AA26C4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т- тест; </w:t>
      </w:r>
      <w:proofErr w:type="spellStart"/>
      <w:r w:rsidRPr="008A0EF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пз</w:t>
      </w:r>
      <w:proofErr w:type="spellEnd"/>
      <w:r w:rsidRPr="008A0EF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– практическое занятие; у_- устный опрос</w:t>
      </w:r>
    </w:p>
    <w:p w:rsidR="00116C27" w:rsidRPr="008A0EFF" w:rsidRDefault="00116C27" w:rsidP="00116C2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116C27" w:rsidRPr="008A0EFF" w:rsidSect="001E44B1">
          <w:pgSz w:w="16838" w:h="11906" w:orient="landscape"/>
          <w:pgMar w:top="851" w:right="1134" w:bottom="142" w:left="1134" w:header="709" w:footer="709" w:gutter="0"/>
          <w:cols w:space="720"/>
        </w:sectPr>
      </w:pPr>
    </w:p>
    <w:p w:rsidR="00AA26C4" w:rsidRPr="008A0EFF" w:rsidRDefault="00AA26C4" w:rsidP="00AA26C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5. Структура контрольного задания</w:t>
      </w:r>
    </w:p>
    <w:p w:rsidR="00AA26C4" w:rsidRPr="008A0EFF" w:rsidRDefault="00AA26C4" w:rsidP="00AA26C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5.1. Задания для текущего контроля</w:t>
      </w:r>
    </w:p>
    <w:p w:rsidR="00AA26C4" w:rsidRPr="008A0EFF" w:rsidRDefault="00AA26C4" w:rsidP="00AA26C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Практические занятия.</w:t>
      </w:r>
    </w:p>
    <w:p w:rsidR="00AA26C4" w:rsidRPr="008A0EFF" w:rsidRDefault="00AA26C4" w:rsidP="00AA26C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Тестовые задания</w:t>
      </w:r>
    </w:p>
    <w:p w:rsidR="00AA26C4" w:rsidRPr="008A0EFF" w:rsidRDefault="00AA26C4" w:rsidP="00AA26C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Устный опрос</w:t>
      </w:r>
    </w:p>
    <w:p w:rsidR="00AA26C4" w:rsidRPr="008A0EFF" w:rsidRDefault="00AA26C4" w:rsidP="00AA26C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26C4" w:rsidRPr="008A0EFF" w:rsidRDefault="00AA26C4" w:rsidP="00AA26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практических занятий</w:t>
      </w:r>
    </w:p>
    <w:p w:rsidR="006F5AA4" w:rsidRPr="008A0EFF" w:rsidRDefault="00AA26C4" w:rsidP="00AA26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ПЗ № 1. Организация рационального питания</w:t>
      </w:r>
    </w:p>
    <w:p w:rsidR="00AA26C4" w:rsidRPr="008A0EFF" w:rsidRDefault="00AA26C4" w:rsidP="00AA26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ПЗ № 2. Основы ПДД для пешеходов, велосипедистов, пассажиров и водителей ТС.</w:t>
      </w:r>
    </w:p>
    <w:p w:rsidR="00AA26C4" w:rsidRPr="008A0EFF" w:rsidRDefault="00AA26C4" w:rsidP="00AA26C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 xml:space="preserve">ПЗ № 3. </w:t>
      </w:r>
      <w:r w:rsidR="00DC1159" w:rsidRPr="008A0EFF">
        <w:rPr>
          <w:rFonts w:ascii="Times New Roman" w:hAnsi="Times New Roman" w:cs="Times New Roman"/>
          <w:bCs/>
          <w:sz w:val="28"/>
          <w:szCs w:val="28"/>
        </w:rPr>
        <w:t>Изучение правил поведения в условиях чрезвычайной ситуации и вынужденной автономии.</w:t>
      </w:r>
    </w:p>
    <w:p w:rsidR="00DC1159" w:rsidRPr="008A0EFF" w:rsidRDefault="00DC1159" w:rsidP="00AA26C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ПЗ № 4. Изучение и использование средств индивидуальной защиты и средств пожаротушения</w:t>
      </w:r>
    </w:p>
    <w:p w:rsidR="00DC1159" w:rsidRPr="008A0EFF" w:rsidRDefault="00DC1159" w:rsidP="00AA26C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ПЗ № 5. Изучение способов бесконфликтного общения и саморегуляции.</w:t>
      </w:r>
    </w:p>
    <w:p w:rsidR="00DC1159" w:rsidRPr="008A0EFF" w:rsidRDefault="00DC1159" w:rsidP="00AA26C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ПЗ № 6. Изучение и освоение методик проведения строевой подготовки.</w:t>
      </w:r>
    </w:p>
    <w:p w:rsidR="00DC1159" w:rsidRPr="008A0EFF" w:rsidRDefault="00DC1159" w:rsidP="00AA26C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ПЗ № 7. Изучение и освоение основных приемов оказания первой помощи при кровотечениях.</w:t>
      </w:r>
    </w:p>
    <w:p w:rsidR="00DC1159" w:rsidRPr="008A0EFF" w:rsidRDefault="00DC1159" w:rsidP="00AA26C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ПЗ№ 8. Изучение и освоение основных способов искусственного дыхания.</w:t>
      </w:r>
    </w:p>
    <w:p w:rsidR="00827B8A" w:rsidRPr="008A0EFF" w:rsidRDefault="00827B8A" w:rsidP="00AA26C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C1159" w:rsidRPr="008A0EFF" w:rsidRDefault="00827B8A" w:rsidP="00827B8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0EFF">
        <w:rPr>
          <w:rFonts w:ascii="Times New Roman" w:hAnsi="Times New Roman" w:cs="Times New Roman"/>
          <w:b/>
          <w:bCs/>
          <w:sz w:val="28"/>
          <w:szCs w:val="28"/>
        </w:rPr>
        <w:t>Тестовые</w:t>
      </w:r>
      <w:r w:rsidRPr="008A0EF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A0EFF">
        <w:rPr>
          <w:rFonts w:ascii="Times New Roman" w:hAnsi="Times New Roman" w:cs="Times New Roman"/>
          <w:b/>
          <w:bCs/>
          <w:sz w:val="28"/>
          <w:szCs w:val="28"/>
        </w:rPr>
        <w:t>задания</w:t>
      </w:r>
    </w:p>
    <w:p w:rsidR="00C903B5" w:rsidRPr="008A0EFF" w:rsidRDefault="00C903B5" w:rsidP="00827B8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/>
          <w:bCs/>
          <w:sz w:val="28"/>
          <w:szCs w:val="28"/>
        </w:rPr>
        <w:t>1.Здоровый образ жизни – это</w:t>
      </w:r>
    </w:p>
    <w:p w:rsidR="00827B8A" w:rsidRPr="008A0EFF" w:rsidRDefault="00827B8A" w:rsidP="00827B8A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Занятия физической культурой</w:t>
      </w:r>
    </w:p>
    <w:p w:rsidR="00827B8A" w:rsidRPr="008A0EFF" w:rsidRDefault="00827B8A" w:rsidP="00827B8A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Перечень мероприятий, направленных на укрепление и сохранение здоровья</w:t>
      </w:r>
    </w:p>
    <w:p w:rsidR="00827B8A" w:rsidRPr="008A0EFF" w:rsidRDefault="00827B8A" w:rsidP="00827B8A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Индивидуальная система поведения, направленная на сохранение и укрепление здоровья</w:t>
      </w:r>
    </w:p>
    <w:p w:rsidR="00827B8A" w:rsidRPr="008A0EFF" w:rsidRDefault="00827B8A" w:rsidP="00827B8A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Лечебно-оздоровительный комплекс мероприятий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/>
          <w:bCs/>
          <w:sz w:val="28"/>
          <w:szCs w:val="28"/>
        </w:rPr>
        <w:t>2. Образование раковых опухолей у курильщиков вызывает</w:t>
      </w:r>
    </w:p>
    <w:p w:rsidR="00827B8A" w:rsidRPr="008A0EFF" w:rsidRDefault="00827B8A" w:rsidP="00827B8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радиоактивные вещества</w:t>
      </w:r>
    </w:p>
    <w:p w:rsidR="00827B8A" w:rsidRPr="008A0EFF" w:rsidRDefault="00827B8A" w:rsidP="00827B8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никотин</w:t>
      </w:r>
    </w:p>
    <w:p w:rsidR="00827B8A" w:rsidRPr="008A0EFF" w:rsidRDefault="00827B8A" w:rsidP="00827B8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эфирные масла</w:t>
      </w:r>
    </w:p>
    <w:p w:rsidR="00827B8A" w:rsidRPr="008A0EFF" w:rsidRDefault="00827B8A" w:rsidP="00827B8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цианистый водород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/>
          <w:bCs/>
          <w:sz w:val="28"/>
          <w:szCs w:val="28"/>
        </w:rPr>
        <w:t>3. Что такое режим дня?</w:t>
      </w:r>
    </w:p>
    <w:p w:rsidR="00827B8A" w:rsidRPr="008A0EFF" w:rsidRDefault="00827B8A" w:rsidP="00827B8A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порядок выполнения повседневных дел</w:t>
      </w:r>
    </w:p>
    <w:p w:rsidR="00827B8A" w:rsidRPr="008A0EFF" w:rsidRDefault="00827B8A" w:rsidP="00827B8A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строгое соблюдение определенных правил</w:t>
      </w:r>
    </w:p>
    <w:p w:rsidR="00827B8A" w:rsidRPr="008A0EFF" w:rsidRDefault="00827B8A" w:rsidP="00827B8A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перечень повседневных дел, распределенных по времени выполнения</w:t>
      </w:r>
    </w:p>
    <w:p w:rsidR="00827B8A" w:rsidRPr="008A0EFF" w:rsidRDefault="00827B8A" w:rsidP="00827B8A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установленный распорядок жизни человека, включающий в себя труд, сон, питание и отдых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/>
          <w:bCs/>
          <w:sz w:val="28"/>
          <w:szCs w:val="28"/>
        </w:rPr>
        <w:t>4. Что такое рациональное питание?</w:t>
      </w:r>
    </w:p>
    <w:p w:rsidR="00827B8A" w:rsidRPr="008A0EFF" w:rsidRDefault="00827B8A" w:rsidP="00827B8A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питание, распределенное по времени принятия пищи</w:t>
      </w:r>
    </w:p>
    <w:p w:rsidR="00827B8A" w:rsidRPr="008A0EFF" w:rsidRDefault="00827B8A" w:rsidP="00827B8A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питание с учетом потребностей организма</w:t>
      </w:r>
    </w:p>
    <w:p w:rsidR="00827B8A" w:rsidRPr="008A0EFF" w:rsidRDefault="00827B8A" w:rsidP="00827B8A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питание набором определенных продуктов</w:t>
      </w:r>
    </w:p>
    <w:p w:rsidR="00827B8A" w:rsidRPr="008A0EFF" w:rsidRDefault="00827B8A" w:rsidP="00827B8A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питание с определенным соотношением питательных веществ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/>
          <w:bCs/>
          <w:sz w:val="28"/>
          <w:szCs w:val="28"/>
        </w:rPr>
        <w:t>5. Назовите питательные вещества имеющие энергетическую ценность</w:t>
      </w:r>
    </w:p>
    <w:p w:rsidR="00827B8A" w:rsidRPr="008A0EFF" w:rsidRDefault="00827B8A" w:rsidP="00827B8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белки, жиры, углеводы, минеральные соли</w:t>
      </w:r>
    </w:p>
    <w:p w:rsidR="00827B8A" w:rsidRPr="008A0EFF" w:rsidRDefault="00827B8A" w:rsidP="00827B8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lastRenderedPageBreak/>
        <w:t>вода, белки, жиры и углеводы</w:t>
      </w:r>
    </w:p>
    <w:p w:rsidR="00827B8A" w:rsidRPr="008A0EFF" w:rsidRDefault="00827B8A" w:rsidP="00827B8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белки, жиры, углеводы</w:t>
      </w:r>
    </w:p>
    <w:p w:rsidR="00827B8A" w:rsidRPr="008A0EFF" w:rsidRDefault="00827B8A" w:rsidP="00827B8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жиры и углеводы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/>
          <w:bCs/>
          <w:sz w:val="28"/>
          <w:szCs w:val="28"/>
        </w:rPr>
        <w:t>6. Что такое витамины?</w:t>
      </w:r>
    </w:p>
    <w:p w:rsidR="00827B8A" w:rsidRPr="008A0EFF" w:rsidRDefault="00827B8A" w:rsidP="00827B8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 xml:space="preserve"> Органические химические </w:t>
      </w:r>
      <w:proofErr w:type="spellStart"/>
      <w:r w:rsidRPr="008A0EFF">
        <w:rPr>
          <w:rFonts w:ascii="Times New Roman" w:hAnsi="Times New Roman" w:cs="Times New Roman"/>
          <w:bCs/>
          <w:sz w:val="28"/>
          <w:szCs w:val="28"/>
        </w:rPr>
        <w:t>соединения</w:t>
      </w:r>
      <w:proofErr w:type="gramStart"/>
      <w:r w:rsidRPr="008A0EFF">
        <w:rPr>
          <w:rFonts w:ascii="Times New Roman" w:hAnsi="Times New Roman" w:cs="Times New Roman"/>
          <w:bCs/>
          <w:sz w:val="28"/>
          <w:szCs w:val="28"/>
        </w:rPr>
        <w:t>,н</w:t>
      </w:r>
      <w:proofErr w:type="gramEnd"/>
      <w:r w:rsidRPr="008A0EFF">
        <w:rPr>
          <w:rFonts w:ascii="Times New Roman" w:hAnsi="Times New Roman" w:cs="Times New Roman"/>
          <w:bCs/>
          <w:sz w:val="28"/>
          <w:szCs w:val="28"/>
        </w:rPr>
        <w:t>еобходимые</w:t>
      </w:r>
      <w:proofErr w:type="spellEnd"/>
      <w:r w:rsidRPr="008A0EFF">
        <w:rPr>
          <w:rFonts w:ascii="Times New Roman" w:hAnsi="Times New Roman" w:cs="Times New Roman"/>
          <w:bCs/>
          <w:sz w:val="28"/>
          <w:szCs w:val="28"/>
        </w:rPr>
        <w:t xml:space="preserve"> для синтеза белков-ферментов.</w:t>
      </w:r>
    </w:p>
    <w:p w:rsidR="00827B8A" w:rsidRPr="008A0EFF" w:rsidRDefault="00827B8A" w:rsidP="00827B8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 xml:space="preserve">Неорганические химические </w:t>
      </w:r>
      <w:proofErr w:type="spellStart"/>
      <w:r w:rsidRPr="008A0EFF">
        <w:rPr>
          <w:rFonts w:ascii="Times New Roman" w:hAnsi="Times New Roman" w:cs="Times New Roman"/>
          <w:bCs/>
          <w:sz w:val="28"/>
          <w:szCs w:val="28"/>
        </w:rPr>
        <w:t>соединения</w:t>
      </w:r>
      <w:proofErr w:type="gramStart"/>
      <w:r w:rsidRPr="008A0EFF">
        <w:rPr>
          <w:rFonts w:ascii="Times New Roman" w:hAnsi="Times New Roman" w:cs="Times New Roman"/>
          <w:bCs/>
          <w:sz w:val="28"/>
          <w:szCs w:val="28"/>
        </w:rPr>
        <w:t>,н</w:t>
      </w:r>
      <w:proofErr w:type="gramEnd"/>
      <w:r w:rsidRPr="008A0EFF">
        <w:rPr>
          <w:rFonts w:ascii="Times New Roman" w:hAnsi="Times New Roman" w:cs="Times New Roman"/>
          <w:bCs/>
          <w:sz w:val="28"/>
          <w:szCs w:val="28"/>
        </w:rPr>
        <w:t>еобходимые</w:t>
      </w:r>
      <w:proofErr w:type="spellEnd"/>
      <w:r w:rsidRPr="008A0EFF">
        <w:rPr>
          <w:rFonts w:ascii="Times New Roman" w:hAnsi="Times New Roman" w:cs="Times New Roman"/>
          <w:bCs/>
          <w:sz w:val="28"/>
          <w:szCs w:val="28"/>
        </w:rPr>
        <w:t xml:space="preserve"> для работы организма. </w:t>
      </w:r>
    </w:p>
    <w:p w:rsidR="00827B8A" w:rsidRPr="008A0EFF" w:rsidRDefault="00827B8A" w:rsidP="00827B8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 xml:space="preserve"> Органические химические </w:t>
      </w:r>
      <w:proofErr w:type="spellStart"/>
      <w:r w:rsidRPr="008A0EFF">
        <w:rPr>
          <w:rFonts w:ascii="Times New Roman" w:hAnsi="Times New Roman" w:cs="Times New Roman"/>
          <w:bCs/>
          <w:sz w:val="28"/>
          <w:szCs w:val="28"/>
        </w:rPr>
        <w:t>соединения</w:t>
      </w:r>
      <w:proofErr w:type="gramStart"/>
      <w:r w:rsidRPr="008A0EFF">
        <w:rPr>
          <w:rFonts w:ascii="Times New Roman" w:hAnsi="Times New Roman" w:cs="Times New Roman"/>
          <w:bCs/>
          <w:sz w:val="28"/>
          <w:szCs w:val="28"/>
        </w:rPr>
        <w:t>,я</w:t>
      </w:r>
      <w:proofErr w:type="gramEnd"/>
      <w:r w:rsidRPr="008A0EFF">
        <w:rPr>
          <w:rFonts w:ascii="Times New Roman" w:hAnsi="Times New Roman" w:cs="Times New Roman"/>
          <w:bCs/>
          <w:sz w:val="28"/>
          <w:szCs w:val="28"/>
        </w:rPr>
        <w:t>вляющиеся</w:t>
      </w:r>
      <w:proofErr w:type="spellEnd"/>
      <w:r w:rsidRPr="008A0EFF">
        <w:rPr>
          <w:rFonts w:ascii="Times New Roman" w:hAnsi="Times New Roman" w:cs="Times New Roman"/>
          <w:bCs/>
          <w:sz w:val="28"/>
          <w:szCs w:val="28"/>
        </w:rPr>
        <w:t xml:space="preserve"> ферментами. </w:t>
      </w:r>
    </w:p>
    <w:p w:rsidR="00827B8A" w:rsidRPr="008A0EFF" w:rsidRDefault="00827B8A" w:rsidP="00827B8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Органические химические соединения, содержащиеся в продуктах питания. 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/>
          <w:bCs/>
          <w:sz w:val="28"/>
          <w:szCs w:val="28"/>
        </w:rPr>
        <w:t>7. Что такое двигательная активность?</w:t>
      </w:r>
    </w:p>
    <w:p w:rsidR="00827B8A" w:rsidRPr="008A0EFF" w:rsidRDefault="00827B8A" w:rsidP="00827B8A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 Любая мышечная активность, обеспечивающая оптимальную работу организма и хорошее самочувствие</w:t>
      </w:r>
    </w:p>
    <w:p w:rsidR="00827B8A" w:rsidRPr="008A0EFF" w:rsidRDefault="00827B8A" w:rsidP="00827B8A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 Выполнение каких-либо движений в повседневной деятельности</w:t>
      </w:r>
    </w:p>
    <w:p w:rsidR="00827B8A" w:rsidRPr="008A0EFF" w:rsidRDefault="00827B8A" w:rsidP="00827B8A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Занятие физической культурой и спортом</w:t>
      </w:r>
    </w:p>
    <w:p w:rsidR="00827B8A" w:rsidRPr="008A0EFF" w:rsidRDefault="00827B8A" w:rsidP="00827B8A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 Количество движений, необходимых для работы организма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/>
          <w:bCs/>
          <w:sz w:val="28"/>
          <w:szCs w:val="28"/>
        </w:rPr>
        <w:t>8. Что такое закаливание?</w:t>
      </w:r>
    </w:p>
    <w:p w:rsidR="00827B8A" w:rsidRPr="008A0EFF" w:rsidRDefault="00827B8A" w:rsidP="00827B8A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Повышение устойчивости организма к факторам среды, путем систематического их воздействия на организм</w:t>
      </w:r>
    </w:p>
    <w:p w:rsidR="00827B8A" w:rsidRPr="008A0EFF" w:rsidRDefault="00827B8A" w:rsidP="00827B8A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Длительное пребывание на холоде, с целью привыкания к низким температурам </w:t>
      </w:r>
    </w:p>
    <w:p w:rsidR="00827B8A" w:rsidRPr="008A0EFF" w:rsidRDefault="00827B8A" w:rsidP="00827B8A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 Перечень процедур для воздействия на организм холода</w:t>
      </w:r>
    </w:p>
    <w:p w:rsidR="00827B8A" w:rsidRPr="008A0EFF" w:rsidRDefault="00827B8A" w:rsidP="00827B8A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 Купание в зимнее время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/>
          <w:bCs/>
          <w:sz w:val="28"/>
          <w:szCs w:val="28"/>
        </w:rPr>
        <w:t>9. Что такое личная гигиена?</w:t>
      </w:r>
    </w:p>
    <w:p w:rsidR="00827B8A" w:rsidRPr="008A0EFF" w:rsidRDefault="00827B8A" w:rsidP="00827B8A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Перечень правил для предотвращения инфекционных заболеваний</w:t>
      </w:r>
    </w:p>
    <w:p w:rsidR="00827B8A" w:rsidRPr="008A0EFF" w:rsidRDefault="00827B8A" w:rsidP="00827B8A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Совокупность гигиенических правил, выполнение которых способствует сохранению и укреплению здоровья</w:t>
      </w:r>
    </w:p>
    <w:p w:rsidR="00827B8A" w:rsidRPr="008A0EFF" w:rsidRDefault="00827B8A" w:rsidP="00827B8A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Правила ухода за телом</w:t>
      </w:r>
      <w:proofErr w:type="gramStart"/>
      <w:r w:rsidRPr="008A0EFF">
        <w:rPr>
          <w:rFonts w:ascii="Times New Roman" w:hAnsi="Times New Roman" w:cs="Times New Roman"/>
          <w:bCs/>
          <w:sz w:val="28"/>
          <w:szCs w:val="28"/>
        </w:rPr>
        <w:t xml:space="preserve"> ,</w:t>
      </w:r>
      <w:proofErr w:type="gramEnd"/>
      <w:r w:rsidRPr="008A0EFF">
        <w:rPr>
          <w:rFonts w:ascii="Times New Roman" w:hAnsi="Times New Roman" w:cs="Times New Roman"/>
          <w:bCs/>
          <w:sz w:val="28"/>
          <w:szCs w:val="28"/>
        </w:rPr>
        <w:t>кожей, зубами</w:t>
      </w:r>
    </w:p>
    <w:p w:rsidR="00827B8A" w:rsidRPr="008A0EFF" w:rsidRDefault="00827B8A" w:rsidP="00827B8A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Выполнение медицинских мероприятий по профилактике заболеваний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/>
          <w:bCs/>
          <w:sz w:val="28"/>
          <w:szCs w:val="28"/>
        </w:rPr>
        <w:t>10. Назовите основные двигательные качества</w:t>
      </w:r>
    </w:p>
    <w:p w:rsidR="00827B8A" w:rsidRPr="008A0EFF" w:rsidRDefault="00827B8A" w:rsidP="00827B8A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Гибкость, выносливость, скоростные и силовые качества</w:t>
      </w:r>
    </w:p>
    <w:p w:rsidR="00827B8A" w:rsidRPr="008A0EFF" w:rsidRDefault="00827B8A" w:rsidP="00827B8A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 Умение играть в спортивные игры, бегать и выполнять гимнастические упражнения</w:t>
      </w:r>
    </w:p>
    <w:p w:rsidR="00827B8A" w:rsidRPr="008A0EFF" w:rsidRDefault="00827B8A" w:rsidP="00827B8A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Количество движений в единицу времени, максимальная амплитуда движений, мышечная сила</w:t>
      </w:r>
    </w:p>
    <w:p w:rsidR="00827B8A" w:rsidRPr="008A0EFF" w:rsidRDefault="00827B8A" w:rsidP="00827B8A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Состояние мышц, выражающая их готовность к выполнению движений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/>
          <w:bCs/>
          <w:sz w:val="28"/>
          <w:szCs w:val="28"/>
        </w:rPr>
        <w:t>11. Одним из важнейших направлений профилактики, является</w:t>
      </w:r>
    </w:p>
    <w:p w:rsidR="00827B8A" w:rsidRPr="008A0EFF" w:rsidRDefault="00827B8A" w:rsidP="00827B8A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ЗОЖ</w:t>
      </w:r>
    </w:p>
    <w:p w:rsidR="00827B8A" w:rsidRPr="008A0EFF" w:rsidRDefault="00827B8A" w:rsidP="00827B8A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охрана окружающей среды</w:t>
      </w:r>
    </w:p>
    <w:p w:rsidR="00827B8A" w:rsidRPr="008A0EFF" w:rsidRDefault="00827B8A" w:rsidP="00827B8A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вакцинация</w:t>
      </w:r>
    </w:p>
    <w:p w:rsidR="00827B8A" w:rsidRPr="008A0EFF" w:rsidRDefault="00827B8A" w:rsidP="00827B8A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экологическая безопасность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/>
          <w:bCs/>
          <w:sz w:val="28"/>
          <w:szCs w:val="28"/>
        </w:rPr>
        <w:t>12. ЗОЖ включает:</w:t>
      </w:r>
    </w:p>
    <w:p w:rsidR="00827B8A" w:rsidRPr="008A0EFF" w:rsidRDefault="00827B8A" w:rsidP="00827B8A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охрану окружающей среды</w:t>
      </w:r>
    </w:p>
    <w:p w:rsidR="00827B8A" w:rsidRPr="008A0EFF" w:rsidRDefault="00827B8A" w:rsidP="00827B8A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улучшение условий труда</w:t>
      </w:r>
    </w:p>
    <w:p w:rsidR="00827B8A" w:rsidRPr="008A0EFF" w:rsidRDefault="00827B8A" w:rsidP="00827B8A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доступность квалифицированной мед. помощи</w:t>
      </w:r>
    </w:p>
    <w:p w:rsidR="00827B8A" w:rsidRPr="008A0EFF" w:rsidRDefault="00827B8A" w:rsidP="00827B8A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все ответы верны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/>
          <w:bCs/>
          <w:sz w:val="28"/>
          <w:szCs w:val="28"/>
        </w:rPr>
        <w:t xml:space="preserve">13. </w:t>
      </w:r>
      <w:proofErr w:type="gramStart"/>
      <w:r w:rsidRPr="008A0EFF">
        <w:rPr>
          <w:rFonts w:ascii="Times New Roman" w:hAnsi="Times New Roman" w:cs="Times New Roman"/>
          <w:b/>
          <w:bCs/>
          <w:sz w:val="28"/>
          <w:szCs w:val="28"/>
        </w:rPr>
        <w:t>Принципы</w:t>
      </w:r>
      <w:proofErr w:type="gramEnd"/>
      <w:r w:rsidRPr="008A0EFF">
        <w:rPr>
          <w:rFonts w:ascii="Times New Roman" w:hAnsi="Times New Roman" w:cs="Times New Roman"/>
          <w:b/>
          <w:bCs/>
          <w:sz w:val="28"/>
          <w:szCs w:val="28"/>
        </w:rPr>
        <w:t xml:space="preserve"> способствующие сохранению и укреплению здоровья:</w:t>
      </w:r>
    </w:p>
    <w:p w:rsidR="00827B8A" w:rsidRPr="008A0EFF" w:rsidRDefault="00827B8A" w:rsidP="00827B8A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lastRenderedPageBreak/>
        <w:t>научность</w:t>
      </w:r>
    </w:p>
    <w:p w:rsidR="00827B8A" w:rsidRPr="008A0EFF" w:rsidRDefault="00827B8A" w:rsidP="00827B8A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объективность</w:t>
      </w:r>
    </w:p>
    <w:p w:rsidR="00827B8A" w:rsidRPr="008A0EFF" w:rsidRDefault="00827B8A" w:rsidP="00827B8A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массовость</w:t>
      </w:r>
    </w:p>
    <w:p w:rsidR="00827B8A" w:rsidRPr="008A0EFF" w:rsidRDefault="00827B8A" w:rsidP="00827B8A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все ответы верны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/>
          <w:bCs/>
          <w:sz w:val="28"/>
          <w:szCs w:val="28"/>
        </w:rPr>
        <w:t>14. Устным методом пропаганды ЗОЖ является</w:t>
      </w:r>
    </w:p>
    <w:p w:rsidR="00827B8A" w:rsidRPr="008A0EFF" w:rsidRDefault="00827B8A" w:rsidP="00827B8A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повседневное общение с окружающими</w:t>
      </w:r>
    </w:p>
    <w:p w:rsidR="00827B8A" w:rsidRPr="008A0EFF" w:rsidRDefault="00827B8A" w:rsidP="00827B8A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лекция</w:t>
      </w:r>
    </w:p>
    <w:p w:rsidR="00827B8A" w:rsidRPr="008A0EFF" w:rsidRDefault="00827B8A" w:rsidP="00827B8A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аудиозаписи</w:t>
      </w:r>
    </w:p>
    <w:p w:rsidR="00827B8A" w:rsidRPr="008A0EFF" w:rsidRDefault="00827B8A" w:rsidP="00827B8A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диалог с врачом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/>
          <w:bCs/>
          <w:sz w:val="28"/>
          <w:szCs w:val="28"/>
        </w:rPr>
        <w:t>15. Какие из перечисленных факторов оказывают наибольшее влияние на индивидуальное здоровье человека?</w:t>
      </w:r>
    </w:p>
    <w:p w:rsidR="00827B8A" w:rsidRPr="008A0EFF" w:rsidRDefault="00827B8A" w:rsidP="00827B8A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биологические</w:t>
      </w:r>
    </w:p>
    <w:p w:rsidR="00827B8A" w:rsidRPr="008A0EFF" w:rsidRDefault="00827B8A" w:rsidP="00827B8A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окружающая среда</w:t>
      </w:r>
    </w:p>
    <w:p w:rsidR="00827B8A" w:rsidRPr="008A0EFF" w:rsidRDefault="00827B8A" w:rsidP="00827B8A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служба здоровья</w:t>
      </w:r>
    </w:p>
    <w:p w:rsidR="00827B8A" w:rsidRPr="008A0EFF" w:rsidRDefault="00827B8A" w:rsidP="00827B8A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индивидуальный образ жизни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/>
          <w:bCs/>
          <w:sz w:val="28"/>
          <w:szCs w:val="28"/>
        </w:rPr>
        <w:t>16. Для развития мышечной выносливости следует выполнять</w:t>
      </w:r>
    </w:p>
    <w:p w:rsidR="00827B8A" w:rsidRPr="008A0EFF" w:rsidRDefault="00827B8A" w:rsidP="00827B8A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упражнения на тренажерах</w:t>
      </w:r>
    </w:p>
    <w:p w:rsidR="00827B8A" w:rsidRPr="008A0EFF" w:rsidRDefault="00827B8A" w:rsidP="00827B8A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упражнения на внимание</w:t>
      </w:r>
    </w:p>
    <w:p w:rsidR="00827B8A" w:rsidRPr="008A0EFF" w:rsidRDefault="00827B8A" w:rsidP="00827B8A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упражнения на растягивание мышц</w:t>
      </w:r>
    </w:p>
    <w:p w:rsidR="00827B8A" w:rsidRPr="008A0EFF" w:rsidRDefault="00827B8A" w:rsidP="00827B8A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упражнения с преодолением веса собственного тела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/>
          <w:bCs/>
          <w:sz w:val="28"/>
          <w:szCs w:val="28"/>
        </w:rPr>
        <w:t>17. В какое время суток работоспособность человека наиболее низкая?</w:t>
      </w:r>
    </w:p>
    <w:p w:rsidR="00827B8A" w:rsidRPr="008A0EFF" w:rsidRDefault="00827B8A" w:rsidP="00827B8A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с 17 до 21</w:t>
      </w:r>
    </w:p>
    <w:p w:rsidR="00827B8A" w:rsidRPr="008A0EFF" w:rsidRDefault="00827B8A" w:rsidP="00827B8A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с 21 до 1</w:t>
      </w:r>
    </w:p>
    <w:p w:rsidR="00827B8A" w:rsidRPr="008A0EFF" w:rsidRDefault="00827B8A" w:rsidP="00827B8A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с 1 до 5</w:t>
      </w:r>
    </w:p>
    <w:p w:rsidR="00827B8A" w:rsidRPr="008A0EFF" w:rsidRDefault="00827B8A" w:rsidP="00827B8A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с 5 до 9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/>
          <w:bCs/>
          <w:sz w:val="28"/>
          <w:szCs w:val="28"/>
        </w:rPr>
        <w:t>18. Что не допускает ЗОЖ?</w:t>
      </w:r>
    </w:p>
    <w:p w:rsidR="00827B8A" w:rsidRPr="008A0EFF" w:rsidRDefault="00827B8A" w:rsidP="00827B8A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употребление спиртного</w:t>
      </w:r>
    </w:p>
    <w:p w:rsidR="00827B8A" w:rsidRPr="008A0EFF" w:rsidRDefault="00827B8A" w:rsidP="00827B8A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употребление овощей</w:t>
      </w:r>
    </w:p>
    <w:p w:rsidR="00827B8A" w:rsidRPr="008A0EFF" w:rsidRDefault="00827B8A" w:rsidP="00827B8A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употребление фруктов</w:t>
      </w:r>
    </w:p>
    <w:p w:rsidR="00827B8A" w:rsidRPr="008A0EFF" w:rsidRDefault="00827B8A" w:rsidP="00827B8A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занятия спортом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/>
          <w:bCs/>
          <w:sz w:val="28"/>
          <w:szCs w:val="28"/>
        </w:rPr>
        <w:t>19.Что является обязательным компонентом ЗОЖ?</w:t>
      </w:r>
    </w:p>
    <w:p w:rsidR="00827B8A" w:rsidRPr="008A0EFF" w:rsidRDefault="00827B8A" w:rsidP="00827B8A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чтение книг</w:t>
      </w:r>
    </w:p>
    <w:p w:rsidR="00827B8A" w:rsidRPr="008A0EFF" w:rsidRDefault="00827B8A" w:rsidP="00827B8A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посещение лекций</w:t>
      </w:r>
    </w:p>
    <w:p w:rsidR="00827B8A" w:rsidRPr="008A0EFF" w:rsidRDefault="00827B8A" w:rsidP="00827B8A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занятия спортом</w:t>
      </w:r>
    </w:p>
    <w:p w:rsidR="00827B8A" w:rsidRPr="008A0EFF" w:rsidRDefault="00827B8A" w:rsidP="00827B8A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употребление в пищу овощей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/>
          <w:bCs/>
          <w:sz w:val="28"/>
          <w:szCs w:val="28"/>
        </w:rPr>
        <w:t>20. Здоровье – это состояние полного…</w:t>
      </w:r>
    </w:p>
    <w:p w:rsidR="00827B8A" w:rsidRPr="008A0EFF" w:rsidRDefault="00827B8A" w:rsidP="00827B8A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физического благополучия</w:t>
      </w:r>
    </w:p>
    <w:p w:rsidR="00827B8A" w:rsidRPr="008A0EFF" w:rsidRDefault="00827B8A" w:rsidP="00827B8A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духовного благополучия</w:t>
      </w:r>
    </w:p>
    <w:p w:rsidR="00827B8A" w:rsidRPr="008A0EFF" w:rsidRDefault="00827B8A" w:rsidP="00827B8A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социального благополучия</w:t>
      </w:r>
    </w:p>
    <w:p w:rsidR="00827B8A" w:rsidRPr="008A0EFF" w:rsidRDefault="00827B8A" w:rsidP="00827B8A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все ответы верны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/>
          <w:bCs/>
          <w:sz w:val="28"/>
          <w:szCs w:val="28"/>
        </w:rPr>
        <w:t>Эталоны ответов к тесту по теме «ЗОЖ»</w:t>
      </w:r>
    </w:p>
    <w:tbl>
      <w:tblPr>
        <w:tblW w:w="958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94"/>
        <w:gridCol w:w="394"/>
        <w:gridCol w:w="393"/>
        <w:gridCol w:w="397"/>
        <w:gridCol w:w="396"/>
        <w:gridCol w:w="396"/>
        <w:gridCol w:w="395"/>
        <w:gridCol w:w="394"/>
        <w:gridCol w:w="394"/>
        <w:gridCol w:w="547"/>
        <w:gridCol w:w="548"/>
        <w:gridCol w:w="549"/>
        <w:gridCol w:w="550"/>
        <w:gridCol w:w="551"/>
        <w:gridCol w:w="547"/>
        <w:gridCol w:w="548"/>
        <w:gridCol w:w="548"/>
        <w:gridCol w:w="548"/>
        <w:gridCol w:w="548"/>
        <w:gridCol w:w="548"/>
      </w:tblGrid>
      <w:tr w:rsidR="00827B8A" w:rsidRPr="008A0EFF" w:rsidTr="00827B8A"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7B8A" w:rsidRPr="008A0EFF" w:rsidRDefault="00827B8A" w:rsidP="00827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7B8A" w:rsidRPr="008A0EFF" w:rsidRDefault="00827B8A" w:rsidP="00827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7B8A" w:rsidRPr="008A0EFF" w:rsidRDefault="00827B8A" w:rsidP="00827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7B8A" w:rsidRPr="008A0EFF" w:rsidRDefault="00827B8A" w:rsidP="00827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7B8A" w:rsidRPr="008A0EFF" w:rsidRDefault="00827B8A" w:rsidP="00827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7B8A" w:rsidRPr="008A0EFF" w:rsidRDefault="00827B8A" w:rsidP="00827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7B8A" w:rsidRPr="008A0EFF" w:rsidRDefault="00827B8A" w:rsidP="00827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7B8A" w:rsidRPr="008A0EFF" w:rsidRDefault="00827B8A" w:rsidP="00827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7B8A" w:rsidRPr="008A0EFF" w:rsidRDefault="00827B8A" w:rsidP="00827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7B8A" w:rsidRPr="008A0EFF" w:rsidRDefault="00827B8A" w:rsidP="00827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7B8A" w:rsidRPr="008A0EFF" w:rsidRDefault="00827B8A" w:rsidP="00827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7B8A" w:rsidRPr="008A0EFF" w:rsidRDefault="00827B8A" w:rsidP="00827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7B8A" w:rsidRPr="008A0EFF" w:rsidRDefault="00827B8A" w:rsidP="00827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7B8A" w:rsidRPr="008A0EFF" w:rsidRDefault="00827B8A" w:rsidP="00827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7B8A" w:rsidRPr="008A0EFF" w:rsidRDefault="00827B8A" w:rsidP="00827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7B8A" w:rsidRPr="008A0EFF" w:rsidRDefault="00827B8A" w:rsidP="00827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7B8A" w:rsidRPr="008A0EFF" w:rsidRDefault="00827B8A" w:rsidP="00827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7B8A" w:rsidRPr="008A0EFF" w:rsidRDefault="00827B8A" w:rsidP="00827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7B8A" w:rsidRPr="008A0EFF" w:rsidRDefault="00827B8A" w:rsidP="00827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7B8A" w:rsidRPr="008A0EFF" w:rsidRDefault="00827B8A" w:rsidP="00827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  <w:tr w:rsidR="00827B8A" w:rsidRPr="008A0EFF" w:rsidTr="00827B8A"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7B8A" w:rsidRPr="008A0EFF" w:rsidRDefault="00827B8A" w:rsidP="00827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7B8A" w:rsidRPr="008A0EFF" w:rsidRDefault="00827B8A" w:rsidP="00827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7B8A" w:rsidRPr="008A0EFF" w:rsidRDefault="00827B8A" w:rsidP="00827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7B8A" w:rsidRPr="008A0EFF" w:rsidRDefault="00827B8A" w:rsidP="00827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7B8A" w:rsidRPr="008A0EFF" w:rsidRDefault="00827B8A" w:rsidP="00827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7B8A" w:rsidRPr="008A0EFF" w:rsidRDefault="00827B8A" w:rsidP="00827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7B8A" w:rsidRPr="008A0EFF" w:rsidRDefault="00827B8A" w:rsidP="00827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7B8A" w:rsidRPr="008A0EFF" w:rsidRDefault="00827B8A" w:rsidP="00827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7B8A" w:rsidRPr="008A0EFF" w:rsidRDefault="00827B8A" w:rsidP="00827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7B8A" w:rsidRPr="008A0EFF" w:rsidRDefault="00827B8A" w:rsidP="00827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7B8A" w:rsidRPr="008A0EFF" w:rsidRDefault="00827B8A" w:rsidP="00827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7B8A" w:rsidRPr="008A0EFF" w:rsidRDefault="00827B8A" w:rsidP="00827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7B8A" w:rsidRPr="008A0EFF" w:rsidRDefault="00827B8A" w:rsidP="00827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7B8A" w:rsidRPr="008A0EFF" w:rsidRDefault="00827B8A" w:rsidP="00827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7B8A" w:rsidRPr="008A0EFF" w:rsidRDefault="00827B8A" w:rsidP="00827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7B8A" w:rsidRPr="008A0EFF" w:rsidRDefault="00827B8A" w:rsidP="00827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7B8A" w:rsidRPr="008A0EFF" w:rsidRDefault="00827B8A" w:rsidP="00827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7B8A" w:rsidRPr="008A0EFF" w:rsidRDefault="00827B8A" w:rsidP="00827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7B8A" w:rsidRPr="008A0EFF" w:rsidRDefault="00827B8A" w:rsidP="00827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7B8A" w:rsidRPr="008A0EFF" w:rsidRDefault="00827B8A" w:rsidP="00827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</w:tbl>
    <w:p w:rsidR="00827B8A" w:rsidRPr="008A0EFF" w:rsidRDefault="00827B8A" w:rsidP="00827B8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0EFF">
        <w:rPr>
          <w:rFonts w:ascii="Times New Roman" w:hAnsi="Times New Roman" w:cs="Times New Roman"/>
          <w:b/>
          <w:bCs/>
          <w:sz w:val="28"/>
          <w:szCs w:val="28"/>
        </w:rPr>
        <w:lastRenderedPageBreak/>
        <w:br/>
        <w:t>2. Государственная система обеспечения безопасности населения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1.Что называется чрезвычайной ситуацией: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8A0EFF">
        <w:rPr>
          <w:rFonts w:ascii="Times New Roman" w:hAnsi="Times New Roman" w:cs="Times New Roman"/>
          <w:sz w:val="28"/>
          <w:szCs w:val="28"/>
        </w:rPr>
        <w:t>)С</w:t>
      </w:r>
      <w:proofErr w:type="gramEnd"/>
      <w:r w:rsidRPr="008A0EFF">
        <w:rPr>
          <w:rFonts w:ascii="Times New Roman" w:hAnsi="Times New Roman" w:cs="Times New Roman"/>
          <w:sz w:val="28"/>
          <w:szCs w:val="28"/>
        </w:rPr>
        <w:t>итуация, в которой возникает реальная угроза жизни человека, его имуществу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8A0EFF">
        <w:rPr>
          <w:rFonts w:ascii="Times New Roman" w:hAnsi="Times New Roman" w:cs="Times New Roman"/>
          <w:sz w:val="28"/>
          <w:szCs w:val="28"/>
        </w:rPr>
        <w:t>)С</w:t>
      </w:r>
      <w:proofErr w:type="gramEnd"/>
      <w:r w:rsidRPr="008A0EFF">
        <w:rPr>
          <w:rFonts w:ascii="Times New Roman" w:hAnsi="Times New Roman" w:cs="Times New Roman"/>
          <w:sz w:val="28"/>
          <w:szCs w:val="28"/>
        </w:rPr>
        <w:t>итуация, в которой возникает угроза имуществу человека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2.Чрезвычайные ситуации бывают: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8A0EFF">
        <w:rPr>
          <w:rFonts w:ascii="Times New Roman" w:hAnsi="Times New Roman" w:cs="Times New Roman"/>
          <w:sz w:val="28"/>
          <w:szCs w:val="28"/>
        </w:rPr>
        <w:t>)П</w:t>
      </w:r>
      <w:proofErr w:type="gramEnd"/>
      <w:r w:rsidRPr="008A0EFF">
        <w:rPr>
          <w:rFonts w:ascii="Times New Roman" w:hAnsi="Times New Roman" w:cs="Times New Roman"/>
          <w:sz w:val="28"/>
          <w:szCs w:val="28"/>
        </w:rPr>
        <w:t>риродного характера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8A0EFF">
        <w:rPr>
          <w:rFonts w:ascii="Times New Roman" w:hAnsi="Times New Roman" w:cs="Times New Roman"/>
          <w:sz w:val="28"/>
          <w:szCs w:val="28"/>
        </w:rPr>
        <w:t>)Т</w:t>
      </w:r>
      <w:proofErr w:type="gramEnd"/>
      <w:r w:rsidRPr="008A0EFF">
        <w:rPr>
          <w:rFonts w:ascii="Times New Roman" w:hAnsi="Times New Roman" w:cs="Times New Roman"/>
          <w:sz w:val="28"/>
          <w:szCs w:val="28"/>
        </w:rPr>
        <w:t>ехногенного характера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Pr="008A0EFF">
        <w:rPr>
          <w:rFonts w:ascii="Times New Roman" w:hAnsi="Times New Roman" w:cs="Times New Roman"/>
          <w:sz w:val="28"/>
          <w:szCs w:val="28"/>
        </w:rPr>
        <w:t>)П</w:t>
      </w:r>
      <w:proofErr w:type="gramEnd"/>
      <w:r w:rsidRPr="008A0EFF">
        <w:rPr>
          <w:rFonts w:ascii="Times New Roman" w:hAnsi="Times New Roman" w:cs="Times New Roman"/>
          <w:sz w:val="28"/>
          <w:szCs w:val="28"/>
        </w:rPr>
        <w:t>риродного, техногенного, социального характера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3.В каком из ответов правильно перечисленных стихийные бедствия?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8A0EFF">
        <w:rPr>
          <w:rFonts w:ascii="Times New Roman" w:hAnsi="Times New Roman" w:cs="Times New Roman"/>
          <w:sz w:val="28"/>
          <w:szCs w:val="28"/>
        </w:rPr>
        <w:t>)Н</w:t>
      </w:r>
      <w:proofErr w:type="gramEnd"/>
      <w:r w:rsidRPr="008A0EFF">
        <w:rPr>
          <w:rFonts w:ascii="Times New Roman" w:hAnsi="Times New Roman" w:cs="Times New Roman"/>
          <w:sz w:val="28"/>
          <w:szCs w:val="28"/>
        </w:rPr>
        <w:t>аводнения, землетрясения, оползни, снежные заносы, селевые потоки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8A0EFF">
        <w:rPr>
          <w:rFonts w:ascii="Times New Roman" w:hAnsi="Times New Roman" w:cs="Times New Roman"/>
          <w:sz w:val="28"/>
          <w:szCs w:val="28"/>
        </w:rPr>
        <w:t>)Н</w:t>
      </w:r>
      <w:proofErr w:type="gramEnd"/>
      <w:r w:rsidRPr="008A0EFF">
        <w:rPr>
          <w:rFonts w:ascii="Times New Roman" w:hAnsi="Times New Roman" w:cs="Times New Roman"/>
          <w:sz w:val="28"/>
          <w:szCs w:val="28"/>
        </w:rPr>
        <w:t>аводнения, землетрясения, дожди, таяние снега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4.Ваши действия при землетрясении?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8A0EFF">
        <w:rPr>
          <w:rFonts w:ascii="Times New Roman" w:hAnsi="Times New Roman" w:cs="Times New Roman"/>
          <w:sz w:val="28"/>
          <w:szCs w:val="28"/>
        </w:rPr>
        <w:t>)В</w:t>
      </w:r>
      <w:proofErr w:type="gramEnd"/>
      <w:r w:rsidRPr="008A0EFF">
        <w:rPr>
          <w:rFonts w:ascii="Times New Roman" w:hAnsi="Times New Roman" w:cs="Times New Roman"/>
          <w:sz w:val="28"/>
          <w:szCs w:val="28"/>
        </w:rPr>
        <w:t>ыбежать на улицу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8A0EFF">
        <w:rPr>
          <w:rFonts w:ascii="Times New Roman" w:hAnsi="Times New Roman" w:cs="Times New Roman"/>
          <w:sz w:val="28"/>
          <w:szCs w:val="28"/>
        </w:rPr>
        <w:t>)У</w:t>
      </w:r>
      <w:proofErr w:type="gramEnd"/>
      <w:r w:rsidRPr="008A0EFF">
        <w:rPr>
          <w:rFonts w:ascii="Times New Roman" w:hAnsi="Times New Roman" w:cs="Times New Roman"/>
          <w:sz w:val="28"/>
          <w:szCs w:val="28"/>
        </w:rPr>
        <w:t>крыться в защитном сооружении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Pr="008A0EFF">
        <w:rPr>
          <w:rFonts w:ascii="Times New Roman" w:hAnsi="Times New Roman" w:cs="Times New Roman"/>
          <w:sz w:val="28"/>
          <w:szCs w:val="28"/>
        </w:rPr>
        <w:t>)П</w:t>
      </w:r>
      <w:proofErr w:type="gramEnd"/>
      <w:r w:rsidRPr="008A0EFF">
        <w:rPr>
          <w:rFonts w:ascii="Times New Roman" w:hAnsi="Times New Roman" w:cs="Times New Roman"/>
          <w:sz w:val="28"/>
          <w:szCs w:val="28"/>
        </w:rPr>
        <w:t>ри первых толчках по возможности выбежать на улицу, а если не предоставляется такой возможности, то стать в оконный или дверной проём или лечь в ванную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5.Ваши действия при наводнении?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8A0EFF">
        <w:rPr>
          <w:rFonts w:ascii="Times New Roman" w:hAnsi="Times New Roman" w:cs="Times New Roman"/>
          <w:sz w:val="28"/>
          <w:szCs w:val="28"/>
        </w:rPr>
        <w:t>)О</w:t>
      </w:r>
      <w:proofErr w:type="gramEnd"/>
      <w:r w:rsidRPr="008A0EFF">
        <w:rPr>
          <w:rFonts w:ascii="Times New Roman" w:hAnsi="Times New Roman" w:cs="Times New Roman"/>
          <w:sz w:val="28"/>
          <w:szCs w:val="28"/>
        </w:rPr>
        <w:t>ставаться дома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8A0EFF">
        <w:rPr>
          <w:rFonts w:ascii="Times New Roman" w:hAnsi="Times New Roman" w:cs="Times New Roman"/>
          <w:sz w:val="28"/>
          <w:szCs w:val="28"/>
        </w:rPr>
        <w:t>)З</w:t>
      </w:r>
      <w:proofErr w:type="gramEnd"/>
      <w:r w:rsidRPr="008A0EFF">
        <w:rPr>
          <w:rFonts w:ascii="Times New Roman" w:hAnsi="Times New Roman" w:cs="Times New Roman"/>
          <w:sz w:val="28"/>
          <w:szCs w:val="28"/>
        </w:rPr>
        <w:t>анять возвышенные места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Pr="008A0EFF">
        <w:rPr>
          <w:rFonts w:ascii="Times New Roman" w:hAnsi="Times New Roman" w:cs="Times New Roman"/>
          <w:sz w:val="28"/>
          <w:szCs w:val="28"/>
        </w:rPr>
        <w:t>)В</w:t>
      </w:r>
      <w:proofErr w:type="gramEnd"/>
      <w:r w:rsidRPr="008A0EFF">
        <w:rPr>
          <w:rFonts w:ascii="Times New Roman" w:hAnsi="Times New Roman" w:cs="Times New Roman"/>
          <w:sz w:val="28"/>
          <w:szCs w:val="28"/>
        </w:rPr>
        <w:t>ыйти на улицу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6.Ваши действия при снежных заносах?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8A0EFF">
        <w:rPr>
          <w:rFonts w:ascii="Times New Roman" w:hAnsi="Times New Roman" w:cs="Times New Roman"/>
          <w:sz w:val="28"/>
          <w:szCs w:val="28"/>
        </w:rPr>
        <w:t>)О</w:t>
      </w:r>
      <w:proofErr w:type="gramEnd"/>
      <w:r w:rsidRPr="008A0EFF">
        <w:rPr>
          <w:rFonts w:ascii="Times New Roman" w:hAnsi="Times New Roman" w:cs="Times New Roman"/>
          <w:sz w:val="28"/>
          <w:szCs w:val="28"/>
        </w:rPr>
        <w:t>чищать снег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8A0EFF">
        <w:rPr>
          <w:rFonts w:ascii="Times New Roman" w:hAnsi="Times New Roman" w:cs="Times New Roman"/>
          <w:sz w:val="28"/>
          <w:szCs w:val="28"/>
        </w:rPr>
        <w:t>)П</w:t>
      </w:r>
      <w:proofErr w:type="gramEnd"/>
      <w:r w:rsidRPr="008A0EFF">
        <w:rPr>
          <w:rFonts w:ascii="Times New Roman" w:hAnsi="Times New Roman" w:cs="Times New Roman"/>
          <w:sz w:val="28"/>
          <w:szCs w:val="28"/>
        </w:rPr>
        <w:t>рекратить всякие передвижения, а если снегопад застал в пути- не прекращать движение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Pr="008A0EFF">
        <w:rPr>
          <w:rFonts w:ascii="Times New Roman" w:hAnsi="Times New Roman" w:cs="Times New Roman"/>
          <w:sz w:val="28"/>
          <w:szCs w:val="28"/>
        </w:rPr>
        <w:t>)У</w:t>
      </w:r>
      <w:proofErr w:type="gramEnd"/>
      <w:r w:rsidRPr="008A0EFF">
        <w:rPr>
          <w:rFonts w:ascii="Times New Roman" w:hAnsi="Times New Roman" w:cs="Times New Roman"/>
          <w:sz w:val="28"/>
          <w:szCs w:val="28"/>
        </w:rPr>
        <w:t>крыться в защитном сооружении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7.Цели и задачи РСЧС: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8A0EFF">
        <w:rPr>
          <w:rFonts w:ascii="Times New Roman" w:hAnsi="Times New Roman" w:cs="Times New Roman"/>
          <w:sz w:val="28"/>
          <w:szCs w:val="28"/>
        </w:rPr>
        <w:t>)П</w:t>
      </w:r>
      <w:proofErr w:type="gramEnd"/>
      <w:r w:rsidRPr="008A0EFF">
        <w:rPr>
          <w:rFonts w:ascii="Times New Roman" w:hAnsi="Times New Roman" w:cs="Times New Roman"/>
          <w:sz w:val="28"/>
          <w:szCs w:val="28"/>
        </w:rPr>
        <w:t>редупреждение и ликвидация ЧС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8A0EFF">
        <w:rPr>
          <w:rFonts w:ascii="Times New Roman" w:hAnsi="Times New Roman" w:cs="Times New Roman"/>
          <w:sz w:val="28"/>
          <w:szCs w:val="28"/>
        </w:rPr>
        <w:t>)О</w:t>
      </w:r>
      <w:proofErr w:type="gramEnd"/>
      <w:r w:rsidRPr="008A0EFF">
        <w:rPr>
          <w:rFonts w:ascii="Times New Roman" w:hAnsi="Times New Roman" w:cs="Times New Roman"/>
          <w:sz w:val="28"/>
          <w:szCs w:val="28"/>
        </w:rPr>
        <w:t>повещение населения об угрозе применение ОМП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8.Когда образовалась РСЧС?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А)1990 год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Б)1991 год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В)1992 год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Г)1994 год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9.Ващи действия по сигналу “Внимание! Всем!”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8A0EFF">
        <w:rPr>
          <w:rFonts w:ascii="Times New Roman" w:hAnsi="Times New Roman" w:cs="Times New Roman"/>
          <w:sz w:val="28"/>
          <w:szCs w:val="28"/>
        </w:rPr>
        <w:t>)Н</w:t>
      </w:r>
      <w:proofErr w:type="gramEnd"/>
      <w:r w:rsidRPr="008A0EFF">
        <w:rPr>
          <w:rFonts w:ascii="Times New Roman" w:hAnsi="Times New Roman" w:cs="Times New Roman"/>
          <w:sz w:val="28"/>
          <w:szCs w:val="28"/>
        </w:rPr>
        <w:t>еобходимо выбежать на улицу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8A0EFF">
        <w:rPr>
          <w:rFonts w:ascii="Times New Roman" w:hAnsi="Times New Roman" w:cs="Times New Roman"/>
          <w:sz w:val="28"/>
          <w:szCs w:val="28"/>
        </w:rPr>
        <w:t>)Н</w:t>
      </w:r>
      <w:proofErr w:type="gramEnd"/>
      <w:r w:rsidRPr="008A0EFF">
        <w:rPr>
          <w:rFonts w:ascii="Times New Roman" w:hAnsi="Times New Roman" w:cs="Times New Roman"/>
          <w:sz w:val="28"/>
          <w:szCs w:val="28"/>
        </w:rPr>
        <w:t>еобходимо включить телевизор, радио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10.Перечислите виды ОМП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8A0EFF">
        <w:rPr>
          <w:rFonts w:ascii="Times New Roman" w:hAnsi="Times New Roman" w:cs="Times New Roman"/>
          <w:sz w:val="28"/>
          <w:szCs w:val="28"/>
        </w:rPr>
        <w:t>)Я</w:t>
      </w:r>
      <w:proofErr w:type="gramEnd"/>
      <w:r w:rsidRPr="008A0EFF">
        <w:rPr>
          <w:rFonts w:ascii="Times New Roman" w:hAnsi="Times New Roman" w:cs="Times New Roman"/>
          <w:sz w:val="28"/>
          <w:szCs w:val="28"/>
        </w:rPr>
        <w:t>дерное, химическое, биологическое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8A0EFF">
        <w:rPr>
          <w:rFonts w:ascii="Times New Roman" w:hAnsi="Times New Roman" w:cs="Times New Roman"/>
          <w:sz w:val="28"/>
          <w:szCs w:val="28"/>
        </w:rPr>
        <w:t>)С</w:t>
      </w:r>
      <w:proofErr w:type="gramEnd"/>
      <w:r w:rsidRPr="008A0EFF">
        <w:rPr>
          <w:rFonts w:ascii="Times New Roman" w:hAnsi="Times New Roman" w:cs="Times New Roman"/>
          <w:sz w:val="28"/>
          <w:szCs w:val="28"/>
        </w:rPr>
        <w:t>трелковое, высокоточное оружие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 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11. В каком ответе правильно перечислены поражающие факторы ядерного взрыва?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lastRenderedPageBreak/>
        <w:t>А) Ударная волна, световое излучение, проникающая радиация, радиоактивное заражение местности, электромагнитный импульс.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Б) Поражение происходит осколками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В) Ударная волна, световое излучение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12. На чем основано действие химического оружия?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А) на использовании болезнетворных микробов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Б) на использовании термоядерной реакции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В) на использовании токсических свойств химических элементов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13. На чем основано действие биологического оружия?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А) на использовании болезнетворных микробов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Б) на использовании термоядерной реакции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В) на использовании токсических свойств химических элементов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14.К средствам к индивидуальной защиты органов дыхания относятся: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8A0EFF">
        <w:rPr>
          <w:rFonts w:ascii="Times New Roman" w:hAnsi="Times New Roman" w:cs="Times New Roman"/>
          <w:sz w:val="28"/>
          <w:szCs w:val="28"/>
        </w:rPr>
        <w:t>)П</w:t>
      </w:r>
      <w:proofErr w:type="gramEnd"/>
      <w:r w:rsidRPr="008A0EFF">
        <w:rPr>
          <w:rFonts w:ascii="Times New Roman" w:hAnsi="Times New Roman" w:cs="Times New Roman"/>
          <w:sz w:val="28"/>
          <w:szCs w:val="28"/>
        </w:rPr>
        <w:t>ротивогазы, респираторы, ватно-марлевые повязки, ПТМ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8A0EFF">
        <w:rPr>
          <w:rFonts w:ascii="Times New Roman" w:hAnsi="Times New Roman" w:cs="Times New Roman"/>
          <w:sz w:val="28"/>
          <w:szCs w:val="28"/>
        </w:rPr>
        <w:t>)О</w:t>
      </w:r>
      <w:proofErr w:type="gramEnd"/>
      <w:r w:rsidRPr="008A0EFF">
        <w:rPr>
          <w:rFonts w:ascii="Times New Roman" w:hAnsi="Times New Roman" w:cs="Times New Roman"/>
          <w:sz w:val="28"/>
          <w:szCs w:val="28"/>
        </w:rPr>
        <w:t>ЗК, костюм Л-1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15.К индивидуальным  средствам защиты кожи относятся: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 А) Противогазы, респираторы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 Б) ОЗК, защитный костюм Л-1, фильтрующая защитная одежда.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 В) Убежище.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 xml:space="preserve">16.Как подбирается рост </w:t>
      </w:r>
      <w:proofErr w:type="gramStart"/>
      <w:r w:rsidRPr="008A0EFF">
        <w:rPr>
          <w:rFonts w:ascii="Times New Roman" w:hAnsi="Times New Roman" w:cs="Times New Roman"/>
          <w:sz w:val="28"/>
          <w:szCs w:val="28"/>
        </w:rPr>
        <w:t>шлем-маски</w:t>
      </w:r>
      <w:proofErr w:type="gramEnd"/>
      <w:r w:rsidRPr="008A0EFF">
        <w:rPr>
          <w:rFonts w:ascii="Times New Roman" w:hAnsi="Times New Roman" w:cs="Times New Roman"/>
          <w:sz w:val="28"/>
          <w:szCs w:val="28"/>
        </w:rPr>
        <w:t xml:space="preserve">  общевойскового противогаза?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А) По высоте лица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Б) По окружности головы через щеки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 xml:space="preserve"> В) По </w:t>
      </w:r>
      <w:proofErr w:type="spellStart"/>
      <w:r w:rsidRPr="008A0EFF">
        <w:rPr>
          <w:rFonts w:ascii="Times New Roman" w:hAnsi="Times New Roman" w:cs="Times New Roman"/>
          <w:sz w:val="28"/>
          <w:szCs w:val="28"/>
        </w:rPr>
        <w:t>обьему</w:t>
      </w:r>
      <w:proofErr w:type="spellEnd"/>
      <w:r w:rsidRPr="008A0EFF">
        <w:rPr>
          <w:rFonts w:ascii="Times New Roman" w:hAnsi="Times New Roman" w:cs="Times New Roman"/>
          <w:sz w:val="28"/>
          <w:szCs w:val="28"/>
        </w:rPr>
        <w:t xml:space="preserve"> лица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17. Как подбирается рост шлем-маски   противогаза ГП-5?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 А) По высоте лица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 Б) По окружности головы через щеки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 xml:space="preserve"> В) По </w:t>
      </w:r>
      <w:proofErr w:type="spellStart"/>
      <w:r w:rsidRPr="008A0EFF">
        <w:rPr>
          <w:rFonts w:ascii="Times New Roman" w:hAnsi="Times New Roman" w:cs="Times New Roman"/>
          <w:sz w:val="28"/>
          <w:szCs w:val="28"/>
        </w:rPr>
        <w:t>обьему</w:t>
      </w:r>
      <w:proofErr w:type="spellEnd"/>
      <w:r w:rsidRPr="008A0EFF">
        <w:rPr>
          <w:rFonts w:ascii="Times New Roman" w:hAnsi="Times New Roman" w:cs="Times New Roman"/>
          <w:sz w:val="28"/>
          <w:szCs w:val="28"/>
        </w:rPr>
        <w:t xml:space="preserve"> лица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18. Общевойсковой противогаз состоит: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8A0EFF">
        <w:rPr>
          <w:rFonts w:ascii="Times New Roman" w:hAnsi="Times New Roman" w:cs="Times New Roman"/>
          <w:sz w:val="28"/>
          <w:szCs w:val="28"/>
        </w:rPr>
        <w:t>)Ф</w:t>
      </w:r>
      <w:proofErr w:type="gramEnd"/>
      <w:r w:rsidRPr="008A0EFF">
        <w:rPr>
          <w:rFonts w:ascii="Times New Roman" w:hAnsi="Times New Roman" w:cs="Times New Roman"/>
          <w:sz w:val="28"/>
          <w:szCs w:val="28"/>
        </w:rPr>
        <w:t>ильтрующий бочёк, шлем-маска, соединительная трубка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8A0EFF">
        <w:rPr>
          <w:rFonts w:ascii="Times New Roman" w:hAnsi="Times New Roman" w:cs="Times New Roman"/>
          <w:sz w:val="28"/>
          <w:szCs w:val="28"/>
        </w:rPr>
        <w:t>)Ф</w:t>
      </w:r>
      <w:proofErr w:type="gramEnd"/>
      <w:r w:rsidRPr="008A0EFF">
        <w:rPr>
          <w:rFonts w:ascii="Times New Roman" w:hAnsi="Times New Roman" w:cs="Times New Roman"/>
          <w:sz w:val="28"/>
          <w:szCs w:val="28"/>
        </w:rPr>
        <w:t>ильтрующий бочёк, шлем-маска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Pr="008A0EFF">
        <w:rPr>
          <w:rFonts w:ascii="Times New Roman" w:hAnsi="Times New Roman" w:cs="Times New Roman"/>
          <w:sz w:val="28"/>
          <w:szCs w:val="28"/>
        </w:rPr>
        <w:t>)П</w:t>
      </w:r>
      <w:proofErr w:type="gramEnd"/>
      <w:r w:rsidRPr="008A0EFF">
        <w:rPr>
          <w:rFonts w:ascii="Times New Roman" w:hAnsi="Times New Roman" w:cs="Times New Roman"/>
          <w:sz w:val="28"/>
          <w:szCs w:val="28"/>
        </w:rPr>
        <w:t>олуоткрытая шлем-маска, соединительная трубка, фильтрующий бочёк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19. Противогаз ГП-5 состоит: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8A0EFF">
        <w:rPr>
          <w:rFonts w:ascii="Times New Roman" w:hAnsi="Times New Roman" w:cs="Times New Roman"/>
          <w:sz w:val="28"/>
          <w:szCs w:val="28"/>
        </w:rPr>
        <w:t>)Ф</w:t>
      </w:r>
      <w:proofErr w:type="gramEnd"/>
      <w:r w:rsidRPr="008A0EFF">
        <w:rPr>
          <w:rFonts w:ascii="Times New Roman" w:hAnsi="Times New Roman" w:cs="Times New Roman"/>
          <w:sz w:val="28"/>
          <w:szCs w:val="28"/>
        </w:rPr>
        <w:t>ильтрующий бочёк, шлем-маска, соединительная трубка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8A0EFF">
        <w:rPr>
          <w:rFonts w:ascii="Times New Roman" w:hAnsi="Times New Roman" w:cs="Times New Roman"/>
          <w:sz w:val="28"/>
          <w:szCs w:val="28"/>
        </w:rPr>
        <w:t>)Ф</w:t>
      </w:r>
      <w:proofErr w:type="gramEnd"/>
      <w:r w:rsidRPr="008A0EFF">
        <w:rPr>
          <w:rFonts w:ascii="Times New Roman" w:hAnsi="Times New Roman" w:cs="Times New Roman"/>
          <w:sz w:val="28"/>
          <w:szCs w:val="28"/>
        </w:rPr>
        <w:t>ильтрующий бочёк, шлем-маска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Pr="008A0EFF">
        <w:rPr>
          <w:rFonts w:ascii="Times New Roman" w:hAnsi="Times New Roman" w:cs="Times New Roman"/>
          <w:sz w:val="28"/>
          <w:szCs w:val="28"/>
        </w:rPr>
        <w:t>)П</w:t>
      </w:r>
      <w:proofErr w:type="gramEnd"/>
      <w:r w:rsidRPr="008A0EFF">
        <w:rPr>
          <w:rFonts w:ascii="Times New Roman" w:hAnsi="Times New Roman" w:cs="Times New Roman"/>
          <w:sz w:val="28"/>
          <w:szCs w:val="28"/>
        </w:rPr>
        <w:t>олуоткрытая шлем-маска, соединительная трубка, фильтрующий бочёк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20. Какие средства индивидуальной защиты органов дыхания вы используете при   химическом заражении местности: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   А</w:t>
      </w:r>
      <w:proofErr w:type="gramStart"/>
      <w:r w:rsidRPr="008A0EFF">
        <w:rPr>
          <w:rFonts w:ascii="Times New Roman" w:hAnsi="Times New Roman" w:cs="Times New Roman"/>
          <w:sz w:val="28"/>
          <w:szCs w:val="28"/>
        </w:rPr>
        <w:t>)П</w:t>
      </w:r>
      <w:proofErr w:type="gramEnd"/>
      <w:r w:rsidRPr="008A0EFF">
        <w:rPr>
          <w:rFonts w:ascii="Times New Roman" w:hAnsi="Times New Roman" w:cs="Times New Roman"/>
          <w:sz w:val="28"/>
          <w:szCs w:val="28"/>
        </w:rPr>
        <w:t>ротивогаз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    Б</w:t>
      </w:r>
      <w:proofErr w:type="gramStart"/>
      <w:r w:rsidRPr="008A0EFF">
        <w:rPr>
          <w:rFonts w:ascii="Times New Roman" w:hAnsi="Times New Roman" w:cs="Times New Roman"/>
          <w:sz w:val="28"/>
          <w:szCs w:val="28"/>
        </w:rPr>
        <w:t>)В</w:t>
      </w:r>
      <w:proofErr w:type="gramEnd"/>
      <w:r w:rsidRPr="008A0EFF">
        <w:rPr>
          <w:rFonts w:ascii="Times New Roman" w:hAnsi="Times New Roman" w:cs="Times New Roman"/>
          <w:sz w:val="28"/>
          <w:szCs w:val="28"/>
        </w:rPr>
        <w:t>атно-марлевая повязка респиратор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    В</w:t>
      </w:r>
      <w:proofErr w:type="gramStart"/>
      <w:r w:rsidRPr="008A0EFF">
        <w:rPr>
          <w:rFonts w:ascii="Times New Roman" w:hAnsi="Times New Roman" w:cs="Times New Roman"/>
          <w:sz w:val="28"/>
          <w:szCs w:val="28"/>
        </w:rPr>
        <w:t>)П</w:t>
      </w:r>
      <w:proofErr w:type="gramEnd"/>
      <w:r w:rsidRPr="008A0EFF">
        <w:rPr>
          <w:rFonts w:ascii="Times New Roman" w:hAnsi="Times New Roman" w:cs="Times New Roman"/>
          <w:sz w:val="28"/>
          <w:szCs w:val="28"/>
        </w:rPr>
        <w:t>ротивогаз, ватно-марлевая повязка и респиратор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21. Какие средства индивидуальной защиты органов дыхания вы используете при радиоактивном заражении местности?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      А) Противогаз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      Б) Противогаз. Респиратор, ватно-марлевая повязка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lastRenderedPageBreak/>
        <w:t>22.  Какие средства индивидуальной защиты органов дыхания вы используете при    заражении биологическими веществами: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       А</w:t>
      </w:r>
      <w:proofErr w:type="gramStart"/>
      <w:r w:rsidRPr="008A0EFF">
        <w:rPr>
          <w:rFonts w:ascii="Times New Roman" w:hAnsi="Times New Roman" w:cs="Times New Roman"/>
          <w:sz w:val="28"/>
          <w:szCs w:val="28"/>
        </w:rPr>
        <w:t>)П</w:t>
      </w:r>
      <w:proofErr w:type="gramEnd"/>
      <w:r w:rsidRPr="008A0EFF">
        <w:rPr>
          <w:rFonts w:ascii="Times New Roman" w:hAnsi="Times New Roman" w:cs="Times New Roman"/>
          <w:sz w:val="28"/>
          <w:szCs w:val="28"/>
        </w:rPr>
        <w:t>ротивогаз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       Б</w:t>
      </w:r>
      <w:proofErr w:type="gramStart"/>
      <w:r w:rsidRPr="008A0EFF">
        <w:rPr>
          <w:rFonts w:ascii="Times New Roman" w:hAnsi="Times New Roman" w:cs="Times New Roman"/>
          <w:sz w:val="28"/>
          <w:szCs w:val="28"/>
        </w:rPr>
        <w:t>)В</w:t>
      </w:r>
      <w:proofErr w:type="gramEnd"/>
      <w:r w:rsidRPr="008A0EFF">
        <w:rPr>
          <w:rFonts w:ascii="Times New Roman" w:hAnsi="Times New Roman" w:cs="Times New Roman"/>
          <w:sz w:val="28"/>
          <w:szCs w:val="28"/>
        </w:rPr>
        <w:t>атно-марлевая повязка, респиратор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       В</w:t>
      </w:r>
      <w:proofErr w:type="gramStart"/>
      <w:r w:rsidRPr="008A0EFF">
        <w:rPr>
          <w:rFonts w:ascii="Times New Roman" w:hAnsi="Times New Roman" w:cs="Times New Roman"/>
          <w:sz w:val="28"/>
          <w:szCs w:val="28"/>
        </w:rPr>
        <w:t>)П</w:t>
      </w:r>
      <w:proofErr w:type="gramEnd"/>
      <w:r w:rsidRPr="008A0EFF">
        <w:rPr>
          <w:rFonts w:ascii="Times New Roman" w:hAnsi="Times New Roman" w:cs="Times New Roman"/>
          <w:sz w:val="28"/>
          <w:szCs w:val="28"/>
        </w:rPr>
        <w:t>ротивогаз, ватно-марлевая повязка и респиратор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23.Правила одевания противогаза: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8A0EFF">
        <w:rPr>
          <w:rFonts w:ascii="Times New Roman" w:hAnsi="Times New Roman" w:cs="Times New Roman"/>
          <w:sz w:val="28"/>
          <w:szCs w:val="28"/>
        </w:rPr>
        <w:t>)З</w:t>
      </w:r>
      <w:proofErr w:type="gramEnd"/>
      <w:r w:rsidRPr="008A0EFF">
        <w:rPr>
          <w:rFonts w:ascii="Times New Roman" w:hAnsi="Times New Roman" w:cs="Times New Roman"/>
          <w:sz w:val="28"/>
          <w:szCs w:val="28"/>
        </w:rPr>
        <w:t>акрыть глаза, прекратить дыхание, противогаз взять таким образом, что бы большие пальцы были наружу, вставить подбородок, резким движением одеть противогаз, открыть глаза, и сделать глубокий выдох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8A0EFF">
        <w:rPr>
          <w:rFonts w:ascii="Times New Roman" w:hAnsi="Times New Roman" w:cs="Times New Roman"/>
          <w:sz w:val="28"/>
          <w:szCs w:val="28"/>
        </w:rPr>
        <w:t>)Л</w:t>
      </w:r>
      <w:proofErr w:type="gramEnd"/>
      <w:r w:rsidRPr="008A0EFF">
        <w:rPr>
          <w:rFonts w:ascii="Times New Roman" w:hAnsi="Times New Roman" w:cs="Times New Roman"/>
          <w:sz w:val="28"/>
          <w:szCs w:val="28"/>
        </w:rPr>
        <w:t>юбым способом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24. К средствам коллективной защиты относится: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8A0EFF">
        <w:rPr>
          <w:rFonts w:ascii="Times New Roman" w:hAnsi="Times New Roman" w:cs="Times New Roman"/>
          <w:sz w:val="28"/>
          <w:szCs w:val="28"/>
        </w:rPr>
        <w:t>)П</w:t>
      </w:r>
      <w:proofErr w:type="gramEnd"/>
      <w:r w:rsidRPr="008A0EFF">
        <w:rPr>
          <w:rFonts w:ascii="Times New Roman" w:hAnsi="Times New Roman" w:cs="Times New Roman"/>
          <w:sz w:val="28"/>
          <w:szCs w:val="28"/>
        </w:rPr>
        <w:t>ротивогазы, респираторы, ватно-марлевые повязки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8A0EFF">
        <w:rPr>
          <w:rFonts w:ascii="Times New Roman" w:hAnsi="Times New Roman" w:cs="Times New Roman"/>
          <w:sz w:val="28"/>
          <w:szCs w:val="28"/>
        </w:rPr>
        <w:t>)О</w:t>
      </w:r>
      <w:proofErr w:type="gramEnd"/>
      <w:r w:rsidRPr="008A0EFF">
        <w:rPr>
          <w:rFonts w:ascii="Times New Roman" w:hAnsi="Times New Roman" w:cs="Times New Roman"/>
          <w:sz w:val="28"/>
          <w:szCs w:val="28"/>
        </w:rPr>
        <w:t>ЗК, костюм Л-1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Pr="008A0EFF">
        <w:rPr>
          <w:rFonts w:ascii="Times New Roman" w:hAnsi="Times New Roman" w:cs="Times New Roman"/>
          <w:sz w:val="28"/>
          <w:szCs w:val="28"/>
        </w:rPr>
        <w:t>)У</w:t>
      </w:r>
      <w:proofErr w:type="gramEnd"/>
      <w:r w:rsidRPr="008A0EFF">
        <w:rPr>
          <w:rFonts w:ascii="Times New Roman" w:hAnsi="Times New Roman" w:cs="Times New Roman"/>
          <w:sz w:val="28"/>
          <w:szCs w:val="28"/>
        </w:rPr>
        <w:t>бежище, ПРУ, щели, подвальные помещения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25. Какое защитное сооружение обладает наибольшим коэффициентом защиты: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        А</w:t>
      </w:r>
      <w:proofErr w:type="gramStart"/>
      <w:r w:rsidRPr="008A0EFF">
        <w:rPr>
          <w:rFonts w:ascii="Times New Roman" w:hAnsi="Times New Roman" w:cs="Times New Roman"/>
          <w:sz w:val="28"/>
          <w:szCs w:val="28"/>
        </w:rPr>
        <w:t>)П</w:t>
      </w:r>
      <w:proofErr w:type="gramEnd"/>
      <w:r w:rsidRPr="008A0EFF">
        <w:rPr>
          <w:rFonts w:ascii="Times New Roman" w:hAnsi="Times New Roman" w:cs="Times New Roman"/>
          <w:sz w:val="28"/>
          <w:szCs w:val="28"/>
        </w:rPr>
        <w:t>РУ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        Б</w:t>
      </w:r>
      <w:proofErr w:type="gramStart"/>
      <w:r w:rsidRPr="008A0EFF">
        <w:rPr>
          <w:rFonts w:ascii="Times New Roman" w:hAnsi="Times New Roman" w:cs="Times New Roman"/>
          <w:sz w:val="28"/>
          <w:szCs w:val="28"/>
        </w:rPr>
        <w:t>)П</w:t>
      </w:r>
      <w:proofErr w:type="gramEnd"/>
      <w:r w:rsidRPr="008A0EFF">
        <w:rPr>
          <w:rFonts w:ascii="Times New Roman" w:hAnsi="Times New Roman" w:cs="Times New Roman"/>
          <w:sz w:val="28"/>
          <w:szCs w:val="28"/>
        </w:rPr>
        <w:t>ерекрытая щель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        В</w:t>
      </w:r>
      <w:proofErr w:type="gramStart"/>
      <w:r w:rsidRPr="008A0EFF">
        <w:rPr>
          <w:rFonts w:ascii="Times New Roman" w:hAnsi="Times New Roman" w:cs="Times New Roman"/>
          <w:sz w:val="28"/>
          <w:szCs w:val="28"/>
        </w:rPr>
        <w:t>)У</w:t>
      </w:r>
      <w:proofErr w:type="gramEnd"/>
      <w:r w:rsidRPr="008A0EFF">
        <w:rPr>
          <w:rFonts w:ascii="Times New Roman" w:hAnsi="Times New Roman" w:cs="Times New Roman"/>
          <w:sz w:val="28"/>
          <w:szCs w:val="28"/>
        </w:rPr>
        <w:t>бежище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26.Спасательные работы проводятся с целью: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8A0EFF">
        <w:rPr>
          <w:rFonts w:ascii="Times New Roman" w:hAnsi="Times New Roman" w:cs="Times New Roman"/>
          <w:sz w:val="28"/>
          <w:szCs w:val="28"/>
        </w:rPr>
        <w:t>)С</w:t>
      </w:r>
      <w:proofErr w:type="gramEnd"/>
      <w:r w:rsidRPr="008A0EFF">
        <w:rPr>
          <w:rFonts w:ascii="Times New Roman" w:hAnsi="Times New Roman" w:cs="Times New Roman"/>
          <w:sz w:val="28"/>
          <w:szCs w:val="28"/>
        </w:rPr>
        <w:t>пасение людей и оказание им первой медицинской помощи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8A0EFF">
        <w:rPr>
          <w:rFonts w:ascii="Times New Roman" w:hAnsi="Times New Roman" w:cs="Times New Roman"/>
          <w:sz w:val="28"/>
          <w:szCs w:val="28"/>
        </w:rPr>
        <w:t>)Д</w:t>
      </w:r>
      <w:proofErr w:type="gramEnd"/>
      <w:r w:rsidRPr="008A0EFF">
        <w:rPr>
          <w:rFonts w:ascii="Times New Roman" w:hAnsi="Times New Roman" w:cs="Times New Roman"/>
          <w:sz w:val="28"/>
          <w:szCs w:val="28"/>
        </w:rPr>
        <w:t>ля предотвращении стихийного бедствия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27.Ко вторичным факторам при проведении спасательных работ относятся: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8A0EFF">
        <w:rPr>
          <w:rFonts w:ascii="Times New Roman" w:hAnsi="Times New Roman" w:cs="Times New Roman"/>
          <w:sz w:val="28"/>
          <w:szCs w:val="28"/>
        </w:rPr>
        <w:t>)У</w:t>
      </w:r>
      <w:proofErr w:type="gramEnd"/>
      <w:r w:rsidRPr="008A0EFF">
        <w:rPr>
          <w:rFonts w:ascii="Times New Roman" w:hAnsi="Times New Roman" w:cs="Times New Roman"/>
          <w:sz w:val="28"/>
          <w:szCs w:val="28"/>
        </w:rPr>
        <w:t>дарная волна, световое излучение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8A0EFF">
        <w:rPr>
          <w:rFonts w:ascii="Times New Roman" w:hAnsi="Times New Roman" w:cs="Times New Roman"/>
          <w:sz w:val="28"/>
          <w:szCs w:val="28"/>
        </w:rPr>
        <w:t>)З</w:t>
      </w:r>
      <w:proofErr w:type="gramEnd"/>
      <w:r w:rsidRPr="008A0EFF">
        <w:rPr>
          <w:rFonts w:ascii="Times New Roman" w:hAnsi="Times New Roman" w:cs="Times New Roman"/>
          <w:sz w:val="28"/>
          <w:szCs w:val="28"/>
        </w:rPr>
        <w:t>агазованность, затопление, разрушение конструкций здания</w:t>
      </w:r>
    </w:p>
    <w:p w:rsidR="00827B8A" w:rsidRPr="008A0EFF" w:rsidRDefault="00827B8A" w:rsidP="00827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EFF">
        <w:rPr>
          <w:rFonts w:ascii="Times New Roman" w:hAnsi="Times New Roman" w:cs="Times New Roman"/>
          <w:sz w:val="28"/>
          <w:szCs w:val="28"/>
        </w:rPr>
        <w:t>Тема 7.Основы военной службы.28-58вопрос.</w:t>
      </w:r>
    </w:p>
    <w:p w:rsidR="00827B8A" w:rsidRPr="008A0EFF" w:rsidRDefault="00827B8A" w:rsidP="00827B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 к тесту:</w:t>
      </w:r>
    </w:p>
    <w:tbl>
      <w:tblPr>
        <w:tblW w:w="10800" w:type="dxa"/>
        <w:tblInd w:w="-10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</w:tblGrid>
      <w:tr w:rsidR="00C903B5" w:rsidRPr="008A0EFF" w:rsidTr="00B5780E"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80E" w:rsidRPr="008A0EFF" w:rsidRDefault="00B5780E" w:rsidP="00B5780E">
            <w:pPr>
              <w:spacing w:after="0" w:line="0" w:lineRule="atLeast"/>
              <w:ind w:right="-56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80E" w:rsidRPr="008A0EFF" w:rsidRDefault="00B5780E" w:rsidP="00B5780E">
            <w:pPr>
              <w:spacing w:after="0" w:line="0" w:lineRule="atLeast"/>
              <w:ind w:right="-56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80E" w:rsidRPr="008A0EFF" w:rsidRDefault="00B5780E" w:rsidP="00B5780E">
            <w:pPr>
              <w:spacing w:after="0" w:line="0" w:lineRule="atLeast"/>
              <w:ind w:right="-56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80E" w:rsidRPr="008A0EFF" w:rsidRDefault="00B5780E" w:rsidP="00B5780E">
            <w:pPr>
              <w:spacing w:after="0" w:line="0" w:lineRule="atLeast"/>
              <w:ind w:right="-56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80E" w:rsidRPr="008A0EFF" w:rsidRDefault="00B5780E" w:rsidP="00B5780E">
            <w:pPr>
              <w:spacing w:after="0" w:line="0" w:lineRule="atLeast"/>
              <w:ind w:right="-56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80E" w:rsidRPr="008A0EFF" w:rsidRDefault="00B5780E" w:rsidP="00B5780E">
            <w:pPr>
              <w:spacing w:after="0" w:line="0" w:lineRule="atLeast"/>
              <w:ind w:right="-56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80E" w:rsidRPr="008A0EFF" w:rsidRDefault="00B5780E" w:rsidP="00B5780E">
            <w:pPr>
              <w:spacing w:after="0" w:line="0" w:lineRule="atLeast"/>
              <w:ind w:right="-56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80E" w:rsidRPr="008A0EFF" w:rsidRDefault="00B5780E" w:rsidP="00B5780E">
            <w:pPr>
              <w:spacing w:after="0" w:line="0" w:lineRule="atLeast"/>
              <w:ind w:right="-56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80E" w:rsidRPr="008A0EFF" w:rsidRDefault="00B5780E" w:rsidP="00B5780E">
            <w:pPr>
              <w:spacing w:after="0" w:line="0" w:lineRule="atLeast"/>
              <w:ind w:right="-56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80E" w:rsidRPr="008A0EFF" w:rsidRDefault="00B5780E" w:rsidP="00B5780E">
            <w:pPr>
              <w:spacing w:after="0" w:line="0" w:lineRule="atLeast"/>
              <w:ind w:right="-56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80E" w:rsidRPr="008A0EFF" w:rsidRDefault="00B5780E" w:rsidP="00B5780E">
            <w:pPr>
              <w:spacing w:after="0" w:line="0" w:lineRule="atLeast"/>
              <w:ind w:right="-56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80E" w:rsidRPr="008A0EFF" w:rsidRDefault="00B5780E" w:rsidP="00B5780E">
            <w:pPr>
              <w:spacing w:after="0" w:line="0" w:lineRule="atLeast"/>
              <w:ind w:right="-56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80E" w:rsidRPr="008A0EFF" w:rsidRDefault="00B5780E" w:rsidP="00B5780E">
            <w:pPr>
              <w:spacing w:after="0" w:line="0" w:lineRule="atLeast"/>
              <w:ind w:right="-56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80E" w:rsidRPr="008A0EFF" w:rsidRDefault="00B5780E" w:rsidP="00B5780E">
            <w:pPr>
              <w:spacing w:after="0" w:line="0" w:lineRule="atLeast"/>
              <w:ind w:right="-56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80E" w:rsidRPr="008A0EFF" w:rsidRDefault="00B5780E" w:rsidP="00B5780E">
            <w:pPr>
              <w:spacing w:after="0" w:line="0" w:lineRule="atLeast"/>
              <w:ind w:right="-56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80E" w:rsidRPr="008A0EFF" w:rsidRDefault="00B5780E" w:rsidP="00B5780E">
            <w:pPr>
              <w:spacing w:after="0" w:line="0" w:lineRule="atLeast"/>
              <w:ind w:right="-56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80E" w:rsidRPr="008A0EFF" w:rsidRDefault="00B5780E" w:rsidP="00B5780E">
            <w:pPr>
              <w:spacing w:after="0" w:line="0" w:lineRule="atLeast"/>
              <w:ind w:right="-56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80E" w:rsidRPr="008A0EFF" w:rsidRDefault="00B5780E" w:rsidP="00B5780E">
            <w:pPr>
              <w:spacing w:after="0" w:line="0" w:lineRule="atLeast"/>
              <w:ind w:right="-56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18</w:t>
            </w:r>
          </w:p>
        </w:tc>
      </w:tr>
      <w:tr w:rsidR="00C903B5" w:rsidRPr="008A0EFF" w:rsidTr="00B5780E"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80E" w:rsidRPr="008A0EFF" w:rsidRDefault="00B5780E" w:rsidP="00B5780E">
            <w:pPr>
              <w:spacing w:after="0" w:line="0" w:lineRule="atLeast"/>
              <w:ind w:right="-56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80E" w:rsidRPr="008A0EFF" w:rsidRDefault="00F20CC6" w:rsidP="00B5780E">
            <w:pPr>
              <w:spacing w:after="0" w:line="0" w:lineRule="atLeast"/>
              <w:ind w:right="-56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80E" w:rsidRPr="008A0EFF" w:rsidRDefault="00B5780E" w:rsidP="00B5780E">
            <w:pPr>
              <w:spacing w:after="0" w:line="0" w:lineRule="atLeast"/>
              <w:ind w:right="-56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80E" w:rsidRPr="008A0EFF" w:rsidRDefault="00B5780E" w:rsidP="00B5780E">
            <w:pPr>
              <w:spacing w:after="0" w:line="0" w:lineRule="atLeast"/>
              <w:ind w:right="-56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80E" w:rsidRPr="008A0EFF" w:rsidRDefault="00B5780E" w:rsidP="00B5780E">
            <w:pPr>
              <w:spacing w:after="0" w:line="0" w:lineRule="atLeast"/>
              <w:ind w:right="-56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80E" w:rsidRPr="008A0EFF" w:rsidRDefault="00B5780E" w:rsidP="00B5780E">
            <w:pPr>
              <w:spacing w:after="0" w:line="0" w:lineRule="atLeast"/>
              <w:ind w:right="-56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80E" w:rsidRPr="008A0EFF" w:rsidRDefault="00B5780E" w:rsidP="00B5780E">
            <w:pPr>
              <w:spacing w:after="0" w:line="0" w:lineRule="atLeast"/>
              <w:ind w:right="-56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80E" w:rsidRPr="008A0EFF" w:rsidRDefault="00B5780E" w:rsidP="00B5780E">
            <w:pPr>
              <w:spacing w:after="0" w:line="0" w:lineRule="atLeast"/>
              <w:ind w:right="-56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80E" w:rsidRPr="008A0EFF" w:rsidRDefault="00B5780E" w:rsidP="00B5780E">
            <w:pPr>
              <w:spacing w:after="0" w:line="0" w:lineRule="atLeast"/>
              <w:ind w:right="-56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80E" w:rsidRPr="008A0EFF" w:rsidRDefault="00B5780E" w:rsidP="00B5780E">
            <w:pPr>
              <w:spacing w:after="0" w:line="0" w:lineRule="atLeast"/>
              <w:ind w:right="-56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80E" w:rsidRPr="008A0EFF" w:rsidRDefault="00B5780E" w:rsidP="00B5780E">
            <w:pPr>
              <w:spacing w:after="0" w:line="0" w:lineRule="atLeast"/>
              <w:ind w:right="-56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80E" w:rsidRPr="008A0EFF" w:rsidRDefault="00B5780E" w:rsidP="00B5780E">
            <w:pPr>
              <w:spacing w:after="0" w:line="0" w:lineRule="atLeast"/>
              <w:ind w:right="-56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80E" w:rsidRPr="008A0EFF" w:rsidRDefault="005F4FC1" w:rsidP="00B5780E">
            <w:pPr>
              <w:spacing w:after="0" w:line="0" w:lineRule="atLeast"/>
              <w:ind w:right="-56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80E" w:rsidRPr="008A0EFF" w:rsidRDefault="00B5780E" w:rsidP="00B5780E">
            <w:pPr>
              <w:spacing w:after="0" w:line="0" w:lineRule="atLeast"/>
              <w:ind w:right="-56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80E" w:rsidRPr="008A0EFF" w:rsidRDefault="00B5780E" w:rsidP="00B5780E">
            <w:pPr>
              <w:spacing w:after="0" w:line="0" w:lineRule="atLeast"/>
              <w:ind w:right="-56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80E" w:rsidRPr="008A0EFF" w:rsidRDefault="00B5780E" w:rsidP="00B5780E">
            <w:pPr>
              <w:spacing w:after="0" w:line="0" w:lineRule="atLeast"/>
              <w:ind w:right="-56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80E" w:rsidRPr="008A0EFF" w:rsidRDefault="00B5780E" w:rsidP="00B5780E">
            <w:pPr>
              <w:spacing w:after="0" w:line="0" w:lineRule="atLeast"/>
              <w:ind w:right="-56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80E" w:rsidRPr="008A0EFF" w:rsidRDefault="00B5780E" w:rsidP="00B5780E">
            <w:pPr>
              <w:spacing w:after="0" w:line="0" w:lineRule="atLeast"/>
              <w:ind w:right="-56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</w:p>
        </w:tc>
      </w:tr>
    </w:tbl>
    <w:p w:rsidR="00B5780E" w:rsidRPr="008A0EFF" w:rsidRDefault="00B5780E" w:rsidP="00B5780E">
      <w:pPr>
        <w:spacing w:after="0" w:line="240" w:lineRule="auto"/>
        <w:ind w:right="-566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bookmarkStart w:id="1" w:name="4a1f78ac2d4f11790a2ac1b7244764058603b343"/>
      <w:bookmarkStart w:id="2" w:name="3"/>
      <w:bookmarkEnd w:id="1"/>
      <w:bookmarkEnd w:id="2"/>
    </w:p>
    <w:tbl>
      <w:tblPr>
        <w:tblW w:w="5400" w:type="dxa"/>
        <w:tblInd w:w="-10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</w:tblGrid>
      <w:tr w:rsidR="00C903B5" w:rsidRPr="008A0EFF" w:rsidTr="00B5780E"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80E" w:rsidRPr="008A0EFF" w:rsidRDefault="00B5780E" w:rsidP="00B5780E">
            <w:pPr>
              <w:spacing w:after="0" w:line="0" w:lineRule="atLeast"/>
              <w:ind w:right="-56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80E" w:rsidRPr="008A0EFF" w:rsidRDefault="00B5780E" w:rsidP="00B5780E">
            <w:pPr>
              <w:spacing w:after="0" w:line="0" w:lineRule="atLeast"/>
              <w:ind w:right="-56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80E" w:rsidRPr="008A0EFF" w:rsidRDefault="00B5780E" w:rsidP="00B5780E">
            <w:pPr>
              <w:spacing w:after="0" w:line="0" w:lineRule="atLeast"/>
              <w:ind w:right="-56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80E" w:rsidRPr="008A0EFF" w:rsidRDefault="00B5780E" w:rsidP="00B5780E">
            <w:pPr>
              <w:spacing w:after="0" w:line="0" w:lineRule="atLeast"/>
              <w:ind w:right="-56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80E" w:rsidRPr="008A0EFF" w:rsidRDefault="00B5780E" w:rsidP="00B5780E">
            <w:pPr>
              <w:spacing w:after="0" w:line="0" w:lineRule="atLeast"/>
              <w:ind w:right="-56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80E" w:rsidRPr="008A0EFF" w:rsidRDefault="00B5780E" w:rsidP="00B5780E">
            <w:pPr>
              <w:spacing w:after="0" w:line="0" w:lineRule="atLeast"/>
              <w:ind w:right="-56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80E" w:rsidRPr="008A0EFF" w:rsidRDefault="00B5780E" w:rsidP="00B5780E">
            <w:pPr>
              <w:spacing w:after="0" w:line="0" w:lineRule="atLeast"/>
              <w:ind w:right="-56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80E" w:rsidRPr="008A0EFF" w:rsidRDefault="00B5780E" w:rsidP="00B5780E">
            <w:pPr>
              <w:spacing w:after="0" w:line="0" w:lineRule="atLeast"/>
              <w:ind w:right="-56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80E" w:rsidRPr="008A0EFF" w:rsidRDefault="00B5780E" w:rsidP="00B5780E">
            <w:pPr>
              <w:spacing w:after="0" w:line="0" w:lineRule="atLeast"/>
              <w:ind w:right="-56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27</w:t>
            </w:r>
          </w:p>
        </w:tc>
      </w:tr>
      <w:tr w:rsidR="00C903B5" w:rsidRPr="008A0EFF" w:rsidTr="00B5780E"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80E" w:rsidRPr="008A0EFF" w:rsidRDefault="00B5780E" w:rsidP="00B5780E">
            <w:pPr>
              <w:spacing w:after="0" w:line="0" w:lineRule="atLeast"/>
              <w:ind w:right="-56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80E" w:rsidRPr="008A0EFF" w:rsidRDefault="00B5780E" w:rsidP="00B5780E">
            <w:pPr>
              <w:spacing w:after="0" w:line="0" w:lineRule="atLeast"/>
              <w:ind w:right="-56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80E" w:rsidRPr="008A0EFF" w:rsidRDefault="00B5780E">
            <w:pPr>
              <w:pStyle w:val="c2"/>
              <w:spacing w:before="0" w:beforeAutospacing="0" w:after="0" w:afterAutospacing="0" w:line="0" w:lineRule="atLeast"/>
              <w:rPr>
                <w:sz w:val="28"/>
                <w:szCs w:val="28"/>
              </w:rPr>
            </w:pPr>
            <w:r w:rsidRPr="008A0EFF">
              <w:rPr>
                <w:rStyle w:val="c0"/>
                <w:b/>
                <w:bCs/>
                <w:sz w:val="28"/>
                <w:szCs w:val="28"/>
              </w:rPr>
              <w:t>б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80E" w:rsidRPr="008A0EFF" w:rsidRDefault="00B5780E">
            <w:pPr>
              <w:pStyle w:val="c2"/>
              <w:spacing w:before="0" w:beforeAutospacing="0" w:after="0" w:afterAutospacing="0" w:line="0" w:lineRule="atLeast"/>
              <w:rPr>
                <w:sz w:val="28"/>
                <w:szCs w:val="28"/>
              </w:rPr>
            </w:pPr>
            <w:r w:rsidRPr="008A0EFF">
              <w:rPr>
                <w:rStyle w:val="c0"/>
                <w:b/>
                <w:bCs/>
                <w:sz w:val="28"/>
                <w:szCs w:val="28"/>
              </w:rPr>
              <w:t>б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80E" w:rsidRPr="008A0EFF" w:rsidRDefault="00B5780E">
            <w:pPr>
              <w:pStyle w:val="c2"/>
              <w:spacing w:before="0" w:beforeAutospacing="0" w:after="0" w:afterAutospacing="0" w:line="0" w:lineRule="atLeast"/>
              <w:rPr>
                <w:sz w:val="28"/>
                <w:szCs w:val="28"/>
              </w:rPr>
            </w:pPr>
            <w:r w:rsidRPr="008A0EFF">
              <w:rPr>
                <w:rStyle w:val="c0"/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80E" w:rsidRPr="008A0EFF" w:rsidRDefault="00B5780E">
            <w:pPr>
              <w:pStyle w:val="c2"/>
              <w:spacing w:before="0" w:beforeAutospacing="0" w:after="0" w:afterAutospacing="0" w:line="0" w:lineRule="atLeast"/>
              <w:rPr>
                <w:sz w:val="28"/>
                <w:szCs w:val="28"/>
              </w:rPr>
            </w:pPr>
            <w:r w:rsidRPr="008A0EFF">
              <w:rPr>
                <w:rStyle w:val="c0"/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80E" w:rsidRPr="008A0EFF" w:rsidRDefault="00B5780E">
            <w:pPr>
              <w:pStyle w:val="c2"/>
              <w:spacing w:before="0" w:beforeAutospacing="0" w:after="0" w:afterAutospacing="0" w:line="0" w:lineRule="atLeast"/>
              <w:rPr>
                <w:sz w:val="28"/>
                <w:szCs w:val="28"/>
              </w:rPr>
            </w:pPr>
            <w:r w:rsidRPr="008A0EFF">
              <w:rPr>
                <w:rStyle w:val="c0"/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80E" w:rsidRPr="008A0EFF" w:rsidRDefault="00B5780E">
            <w:pPr>
              <w:pStyle w:val="c2"/>
              <w:spacing w:before="0" w:beforeAutospacing="0" w:after="0" w:afterAutospacing="0" w:line="0" w:lineRule="atLeast"/>
              <w:rPr>
                <w:sz w:val="28"/>
                <w:szCs w:val="28"/>
              </w:rPr>
            </w:pPr>
            <w:r w:rsidRPr="008A0EFF">
              <w:rPr>
                <w:rStyle w:val="c0"/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80E" w:rsidRPr="008A0EFF" w:rsidRDefault="005C3DB1">
            <w:pPr>
              <w:pStyle w:val="c2"/>
              <w:spacing w:before="0" w:beforeAutospacing="0" w:after="0" w:afterAutospacing="0" w:line="0" w:lineRule="atLeast"/>
              <w:rPr>
                <w:sz w:val="28"/>
                <w:szCs w:val="28"/>
              </w:rPr>
            </w:pPr>
            <w:r w:rsidRPr="008A0EFF">
              <w:rPr>
                <w:rStyle w:val="c0"/>
                <w:b/>
                <w:bCs/>
                <w:sz w:val="28"/>
                <w:szCs w:val="28"/>
              </w:rPr>
              <w:t>Б</w:t>
            </w:r>
          </w:p>
        </w:tc>
      </w:tr>
    </w:tbl>
    <w:p w:rsidR="00B5780E" w:rsidRPr="008A0EFF" w:rsidRDefault="00B5780E" w:rsidP="00B5780E">
      <w:pPr>
        <w:shd w:val="clear" w:color="auto" w:fill="FFFFFF"/>
        <w:spacing w:after="0" w:line="240" w:lineRule="auto"/>
        <w:ind w:right="-56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780E" w:rsidRPr="008A0EFF" w:rsidRDefault="00B5780E" w:rsidP="00B5780E">
      <w:pPr>
        <w:shd w:val="clear" w:color="auto" w:fill="FFFFFF"/>
        <w:spacing w:after="0" w:line="240" w:lineRule="auto"/>
        <w:ind w:right="-56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3" w:name="31b883cd2add06e593c4923b9a49b8a8a159c5c5"/>
      <w:bookmarkStart w:id="4" w:name="2"/>
      <w:bookmarkEnd w:id="3"/>
      <w:bookmarkEnd w:id="4"/>
    </w:p>
    <w:p w:rsidR="00B5780E" w:rsidRPr="008A0EFF" w:rsidRDefault="00B5780E" w:rsidP="00B5780E">
      <w:pPr>
        <w:shd w:val="clear" w:color="auto" w:fill="FFFFFF"/>
        <w:spacing w:after="0" w:line="240" w:lineRule="auto"/>
        <w:ind w:right="-56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5780E" w:rsidRPr="008A0EFF" w:rsidRDefault="00C903B5" w:rsidP="00B5780E">
      <w:pPr>
        <w:shd w:val="clear" w:color="auto" w:fill="FFFFFF"/>
        <w:spacing w:after="0" w:line="240" w:lineRule="auto"/>
        <w:ind w:right="-56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 </w:t>
      </w:r>
      <w:r w:rsidR="00B5780E" w:rsidRPr="008A0E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Основы обороны государства и воинская обязанность</w:t>
      </w:r>
    </w:p>
    <w:p w:rsidR="00827B8A" w:rsidRPr="008A0EFF" w:rsidRDefault="00827B8A" w:rsidP="00B5780E">
      <w:pP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p w:rsidR="00827B8A" w:rsidRPr="008A0EFF" w:rsidRDefault="00827B8A" w:rsidP="00B5780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bCs/>
          <w:sz w:val="28"/>
          <w:szCs w:val="28"/>
          <w:lang w:eastAsia="ru-RU"/>
        </w:rPr>
        <w:t>1. Воинская обязанность - это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А) особый вид государственной службы, исполняемый гражданами в ВС и других войсках;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Б) установленный законом долг граждан нести службу в рядах Вооруженных Сил и выполнять другие обязанности, связанные с обороной страны;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В) установленный государством почетный долг граждан с оружием отражать нападение вероятного противника;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Г) готовность гражданина проходить воинскую подготовку и выполнять другие обязанности.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bCs/>
          <w:sz w:val="28"/>
          <w:szCs w:val="28"/>
          <w:lang w:eastAsia="ru-RU"/>
        </w:rPr>
        <w:t>2. Комиссия по постановке на воинский учет утверждается в следующем порядке: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А) военный комиссар района (города) – председатель комиссии, специалист по профессиональному психологическому отбору, секретарь комиссии, врачи – специалисты;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Б) должностное лицо военного комиссариата – председатель комиссии, психолог, секретарь комиссии, врачи – специалисты;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В) представитель командования военного округа, представитель органа местного самоуправления, врачи – специалисты;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Г) военный комиссар района (города), руководитель (заместитель руководителя) органа внутренних дел, секретарь комиссии, врачи – специалисты.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bCs/>
          <w:sz w:val="28"/>
          <w:szCs w:val="28"/>
          <w:lang w:eastAsia="ru-RU"/>
        </w:rPr>
        <w:t>3. Обороноспособность государства - это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А) степень подготовленности Вооруженных Сил к защите от агрессии;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Б) степень подготовленности государства к защите от агрессии;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В) степень подготовленности органов управления государства, противостоять угрозам агрессии со стороны противника;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Г) уровень мобилизационной подготовки органов государственной власти и управления, органов местного самоуправления, предприятий, учреждений и организаций, территории и населения страны.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bCs/>
          <w:sz w:val="28"/>
          <w:szCs w:val="28"/>
          <w:lang w:eastAsia="ru-RU"/>
        </w:rPr>
        <w:t>4. Комплекс мероприятий по переводу на военное положение ВС, экономики государства и органов государственной власти называется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А) призыв на военную службу;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Б) демобилизация;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В) мобилизация;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Г) допризывная подготовка.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bCs/>
          <w:sz w:val="28"/>
          <w:szCs w:val="28"/>
          <w:lang w:eastAsia="ru-RU"/>
        </w:rPr>
        <w:t>5. В соответствии с Федеральным законом « О воинской обязанности и военной службы» первоначальная постановка граждан на воинский учет осуществляется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А) в период с 1 сентября по 30 ноября в год достижения гражданами возраста 15 лет;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Б) в период с 1 июня по 30 августа в год достижения гражданами возраста 16 лет;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В) в период с 1 января по 31 марта в год достижения гражданами возраста 17 лет;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Г) после окончания учебы и получения основного полного образования в период с 30 августа по 31 октября по достижении возраста 18 лет.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bCs/>
          <w:sz w:val="28"/>
          <w:szCs w:val="28"/>
          <w:lang w:eastAsia="ru-RU"/>
        </w:rPr>
        <w:t>6. День защитника Отечества 23 февраля установлен в ознаменование: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А) дня первой победы Красной Армии над кайзеровскими войсками Германии в 1918 году;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 xml:space="preserve">Б) разгрома Советской Армией </w:t>
      </w:r>
      <w:proofErr w:type="spellStart"/>
      <w:r w:rsidRPr="008A0EFF">
        <w:rPr>
          <w:rFonts w:ascii="Times New Roman" w:hAnsi="Times New Roman" w:cs="Times New Roman"/>
          <w:sz w:val="28"/>
          <w:szCs w:val="28"/>
          <w:lang w:eastAsia="ru-RU"/>
        </w:rPr>
        <w:t>немецко</w:t>
      </w:r>
      <w:proofErr w:type="spellEnd"/>
      <w:r w:rsidRPr="008A0EFF">
        <w:rPr>
          <w:rFonts w:ascii="Times New Roman" w:hAnsi="Times New Roman" w:cs="Times New Roman"/>
          <w:sz w:val="28"/>
          <w:szCs w:val="28"/>
          <w:lang w:eastAsia="ru-RU"/>
        </w:rPr>
        <w:t xml:space="preserve"> – фашистских войск под Сталинградом в феврале 1943г;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В) снятия блокады Ленинграда в 1944 году;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 xml:space="preserve">Г) победы советских войск </w:t>
      </w:r>
      <w:proofErr w:type="gramStart"/>
      <w:r w:rsidRPr="008A0EFF">
        <w:rPr>
          <w:rFonts w:ascii="Times New Roman" w:hAnsi="Times New Roman" w:cs="Times New Roman"/>
          <w:sz w:val="28"/>
          <w:szCs w:val="28"/>
          <w:lang w:eastAsia="ru-RU"/>
        </w:rPr>
        <w:t>над</w:t>
      </w:r>
      <w:proofErr w:type="gramEnd"/>
      <w:r w:rsidRPr="008A0EFF">
        <w:rPr>
          <w:rFonts w:ascii="Times New Roman" w:hAnsi="Times New Roman" w:cs="Times New Roman"/>
          <w:sz w:val="28"/>
          <w:szCs w:val="28"/>
          <w:lang w:eastAsia="ru-RU"/>
        </w:rPr>
        <w:t xml:space="preserve"> немец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ко – фашистскими захватчиками под Москвой в 1941г.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bCs/>
          <w:sz w:val="28"/>
          <w:szCs w:val="28"/>
          <w:lang w:eastAsia="ru-RU"/>
        </w:rPr>
        <w:lastRenderedPageBreak/>
        <w:t>7. Граждане Российской Федерации проходят военную службу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А) только в добровольном порядке (по контракту);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Б) только по окончании образовательного учреждения высшего профессионального образования;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В) только по призыву, по достижении определенного возраста;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Г) по призыву и в добровольном порядке (по контракту).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bCs/>
          <w:sz w:val="28"/>
          <w:szCs w:val="28"/>
          <w:lang w:eastAsia="ru-RU"/>
        </w:rPr>
        <w:t>8. К видам вооруженных сил РФ относятся: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А) Ракетные войска стратегического назначения, артиллерийские войска, войска противовоздушной обороны, мотострелковые войска;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Б) Сухопутные войска, Военно-воздушные силы, Военно-морской флот;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В) Сухопутные войска, Воздушно-десантные войска, танковые войска, мотострелковые войска;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Г) Военно-морской флот, Космические войска, РВСН, Сухопутные войска.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bCs/>
          <w:sz w:val="28"/>
          <w:szCs w:val="28"/>
          <w:lang w:eastAsia="ru-RU"/>
        </w:rPr>
        <w:t>9. Ракетные Войска Стратегического Назначения – это: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А) войска, оснащенные ракетно-ядерным оружием, предназначенные для нанесения ответного удара по противнику;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Б) войска, оснащенные ракетно-ядерным оружием, предназначенные для отражения удара противника;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В) войска, оснащенные ракетно-ядерным оружием и предназначенные для выполнения особых стратегических задач;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Г) это ракетные комплексы, системы управления и подразделения обеспечения пуска ракет.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bCs/>
          <w:sz w:val="28"/>
          <w:szCs w:val="28"/>
          <w:lang w:eastAsia="ru-RU"/>
        </w:rPr>
        <w:t>10. Сухопутные Войска - это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А) вид ВС, предназначенный преимущественно для ведения боевых действий на суше;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Б) вид войск, предназначенный для решения стратегических и локальных боевых задач;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В) род войск, обеспечивающий выполнение любых боевых задач при ведении военных действий;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Г) род войск, способный выполнять боевые задачи по предотвращению военной угрозы.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bCs/>
          <w:sz w:val="28"/>
          <w:szCs w:val="28"/>
          <w:lang w:eastAsia="ru-RU"/>
        </w:rPr>
        <w:t>11. Заключение по результатам освидетельствования категории «В» означает: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А) годен к военной службе;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Б) временно не годен к военной службе;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В) годен к военной службе с незначительными ограничениями;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Г) ограниченно годен к военной службе.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bCs/>
          <w:sz w:val="28"/>
          <w:szCs w:val="28"/>
          <w:lang w:eastAsia="ru-RU"/>
        </w:rPr>
        <w:t>12. Порядок  организации воинского учета граждан, подготовки их к военной службе, призыва на военную службу и ее прохождение определены: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А) в законе «Об обороне»;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Б) в законе «О воинской обязанности и военной службе»;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В) в законе «О статусе военнослужащих»;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Г)  в законе « О безопасности».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bCs/>
          <w:sz w:val="28"/>
          <w:szCs w:val="28"/>
          <w:lang w:eastAsia="ru-RU"/>
        </w:rPr>
        <w:t>13. Назовите обязанности, которые распространяются на всех военнослужащих, независимо от их должностного положения, воинского звания, принадлежности к виду или роду войск. В них выражается существо воинского долга: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А) общие; Б) должностные; В) специальные; Г) конкретные.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bCs/>
          <w:sz w:val="28"/>
          <w:szCs w:val="28"/>
          <w:lang w:eastAsia="ru-RU"/>
        </w:rPr>
        <w:t>14. Верховный главнокомандующий ВС РФ в соответствии с Конституцией является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А) министр обороны;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Б) президент РФ;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В) председатель федерального собрания;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Г) командующий сухопутными войсками.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bCs/>
          <w:sz w:val="28"/>
          <w:szCs w:val="28"/>
          <w:lang w:eastAsia="ru-RU"/>
        </w:rPr>
        <w:t>15. Началом военной службы для граждан, призванных на службу, считается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А) день убытия из военного комиссариата субъекта РФ к месту прохождения службы;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Б) день прибытия в воинское подразделение, входящее в состав ВС РФ;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В) день, указанный в повестке;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Г) день прибытия в военный комиссариат субъекта РФ.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bCs/>
          <w:sz w:val="28"/>
          <w:szCs w:val="28"/>
          <w:lang w:eastAsia="ru-RU"/>
        </w:rPr>
        <w:t>16. Медицинское освидетельствование граждан при первоначальной постановке на воинский учет проводят врачи-специалисты: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 xml:space="preserve">А) хирург, терапевт, невропатолог, психиатр, окулист, </w:t>
      </w:r>
      <w:proofErr w:type="spellStart"/>
      <w:r w:rsidRPr="008A0EFF">
        <w:rPr>
          <w:rFonts w:ascii="Times New Roman" w:hAnsi="Times New Roman" w:cs="Times New Roman"/>
          <w:sz w:val="28"/>
          <w:szCs w:val="28"/>
          <w:lang w:eastAsia="ru-RU"/>
        </w:rPr>
        <w:t>оториноларинголог</w:t>
      </w:r>
      <w:proofErr w:type="spellEnd"/>
      <w:r w:rsidRPr="008A0EFF">
        <w:rPr>
          <w:rFonts w:ascii="Times New Roman" w:hAnsi="Times New Roman" w:cs="Times New Roman"/>
          <w:sz w:val="28"/>
          <w:szCs w:val="28"/>
          <w:lang w:eastAsia="ru-RU"/>
        </w:rPr>
        <w:t>, стоматолог и, в случае необходимости, врачи других специальностей;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 xml:space="preserve">Б) терапевт, </w:t>
      </w:r>
      <w:proofErr w:type="spellStart"/>
      <w:r w:rsidRPr="008A0EFF">
        <w:rPr>
          <w:rFonts w:ascii="Times New Roman" w:hAnsi="Times New Roman" w:cs="Times New Roman"/>
          <w:sz w:val="28"/>
          <w:szCs w:val="28"/>
          <w:lang w:eastAsia="ru-RU"/>
        </w:rPr>
        <w:t>оториноларинголог</w:t>
      </w:r>
      <w:proofErr w:type="spellEnd"/>
      <w:r w:rsidRPr="008A0EFF">
        <w:rPr>
          <w:rFonts w:ascii="Times New Roman" w:hAnsi="Times New Roman" w:cs="Times New Roman"/>
          <w:sz w:val="28"/>
          <w:szCs w:val="28"/>
          <w:lang w:eastAsia="ru-RU"/>
        </w:rPr>
        <w:t>, стоматолог и, в случае необходимости, школьный врач;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В) невропатолог, психиатр, окулист, стоматолог и, в случае необходимости, представители наркологического и кожно-венерологического диспансера;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Г) дерматолог, психиатр, окулист, стоматолог и, в случае необходимости, врачи психоневрологического и противотуберкулезного диспансера.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bCs/>
          <w:sz w:val="28"/>
          <w:szCs w:val="28"/>
          <w:lang w:eastAsia="ru-RU"/>
        </w:rPr>
        <w:t>17. Гражданин, овладевший сложной военно-учетной специальностью солдата, матроса, сержанта, старшины, при призыве на военную службу вправе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А) выбрать вид и род войск Вооруженных Сил Российской Федерации, другие войска, воинские формирования и органы с учетом реальной потребности в таких специалистах;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Б) выбрать время осуществления призыва на военную службу;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В) получить военный билет досрочно в военном комиссариате;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Г) иметь отсрочку от призыва на военную службу.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bCs/>
          <w:sz w:val="28"/>
          <w:szCs w:val="28"/>
          <w:lang w:eastAsia="ru-RU"/>
        </w:rPr>
        <w:t>18. Граждане Российской Федерации проходят военную службу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А) только в добровольном порядке (по контракту);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Б) только по окончании образовательного учреждения высшего профессионального образования;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В) только по призыву, по достижении определенного возраста;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Г) по призыву и в добровольном порядке (по контракту).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bCs/>
          <w:sz w:val="28"/>
          <w:szCs w:val="28"/>
          <w:lang w:eastAsia="ru-RU"/>
        </w:rPr>
        <w:t>19.</w:t>
      </w:r>
      <w:r w:rsidRPr="008A0EFF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8A0EFF">
        <w:rPr>
          <w:rFonts w:ascii="Times New Roman" w:hAnsi="Times New Roman" w:cs="Times New Roman"/>
          <w:bCs/>
          <w:sz w:val="28"/>
          <w:szCs w:val="28"/>
          <w:lang w:eastAsia="ru-RU"/>
        </w:rPr>
        <w:t>Что понимается под обороной государства?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А) сооруженная система государства, обеспечивающая защиту его интересов от агрессии со стороны других государств;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Б) система военных реформ, направленных на совершенствование Вооруженных Сил государства при подготовке их к вооруженной защите от агрессии;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В) политическая и военная готовность государства к отражению агрессии;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Г) система политических, экономических, военных, социальных, правовых и иных мер по подготовке к вооруженной защите и вооруженная защита РФ, целостности и неприкосновенности ее территории.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bCs/>
          <w:sz w:val="28"/>
          <w:szCs w:val="28"/>
          <w:lang w:eastAsia="ru-RU"/>
        </w:rPr>
        <w:t>20. Нарезное стрелковое оружие в российской армии появилось: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А) после Крымской войны;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Б) после войны со шведами;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В) перед первой мировой войной.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Г) в период создания русской регулярной армии.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bCs/>
          <w:sz w:val="28"/>
          <w:szCs w:val="28"/>
          <w:lang w:eastAsia="ru-RU"/>
        </w:rPr>
        <w:t>21. Дополните фразу: "Вид Вооруженных Сил, предназначенный для нанесения ударов по различным группировкам противника средствами авиации, а также для ведения воздушной разведки и воздушных перевозок называется___________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А) ВВС;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Б) ВМФ;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В) КВ;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Г) войска ГО.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bCs/>
          <w:sz w:val="28"/>
          <w:szCs w:val="28"/>
          <w:lang w:eastAsia="ru-RU"/>
        </w:rPr>
        <w:t>22. Воздушно - Десантные Войска - это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А) вид ВС, предназначенный для боевых действий в глубоком тылу противника;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Б) род войск, предназначенный для боевых действий в тылу противника;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В) вид войск, обеспечивающий выполнение боевых задач на территории, занятой противником, с применением специальной военной техники;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Г) специально подготовленные подразделения для нанесения поражения противнику с воздуха.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bCs/>
          <w:sz w:val="28"/>
          <w:szCs w:val="28"/>
          <w:lang w:eastAsia="ru-RU"/>
        </w:rPr>
        <w:t>23. Тыл Вооруженных Сил - это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А) силы и средства, осуществляющие тыловое и техническое обеспечение армии и флота в мирное и военное время;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Б) вид войск, осуществляющий техническое обеспечение и вещевое снабжение армии и флота в военное время;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В) род войск, осуществляющий обеспечение армии и флота военной техникой и вооружением в мирное время;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Г) специальные подразделения, предназначенные для продовольственного и вещевого обеспечения войск.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bCs/>
          <w:sz w:val="28"/>
          <w:szCs w:val="28"/>
          <w:lang w:eastAsia="ru-RU"/>
        </w:rPr>
        <w:t>24. Непосредственное руководство Вооруженными Силами через органы управления Министерства обороны осуществляет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А) председатель федерального собрания;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Б) командующий сухопутными войсками.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В) министр обороны;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Г) президент РФ.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bCs/>
          <w:sz w:val="28"/>
          <w:szCs w:val="28"/>
          <w:lang w:eastAsia="ru-RU"/>
        </w:rPr>
        <w:t>25. Заключение по результатам освидетельствования категории «Г» означает: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А) годен к военной службе с незначительными ограничениями;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Б) временно не годен к военной службе;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В) годен к военной службе; Г) ограниченно годен к военной службе.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bCs/>
          <w:sz w:val="28"/>
          <w:szCs w:val="28"/>
          <w:lang w:eastAsia="ru-RU"/>
        </w:rPr>
        <w:t>26. Какой Федеральный закон определяет основы и организацию обороны РФ, полномочия органов государственной власти, функции органов государственной власти субъектов РФ, организаций и их должностных лиц, права и обязанности граждан РФ в области обороны, силы и средства, привлекаемые для обороны, ответственность за нарушение законодательства РФ в области обороны, а также другие нормы, касающиеся обороны?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А) ФЗ « Об обороне»; Б) ФЗ « О воинской обязанности и военной службе»;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В) ФЗ « О статусе военнослужащих»; Г) ФЗ  « О безопасности».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bCs/>
          <w:sz w:val="28"/>
          <w:szCs w:val="28"/>
          <w:lang w:eastAsia="ru-RU"/>
        </w:rPr>
        <w:t>27. Назовите обязанности военнослужащих, которые определяются воинскими уставами и другими нормативными документами, учитывающими специфику исполнения военной службы по специальности: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А) общие; Б) должностные; В) специальные; Г) конкретные.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5780E" w:rsidRPr="008A0EFF" w:rsidRDefault="00C903B5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bCs/>
          <w:sz w:val="28"/>
          <w:szCs w:val="28"/>
          <w:lang w:eastAsia="ru-RU"/>
        </w:rPr>
        <w:t>28</w:t>
      </w:r>
      <w:r w:rsidR="00B5780E" w:rsidRPr="008A0EFF">
        <w:rPr>
          <w:rFonts w:ascii="Times New Roman" w:hAnsi="Times New Roman" w:cs="Times New Roman"/>
          <w:bCs/>
          <w:sz w:val="28"/>
          <w:szCs w:val="28"/>
          <w:lang w:eastAsia="ru-RU"/>
        </w:rPr>
        <w:t>. Перечислите  другие войска, не входящие в состав ВС Российской Федерации.  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А) Пограничные войска, внутренние войска, войска гражданской обороны.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Б) Мотострелковые, танковые, ракетные войска и артиллерия, войсковая ПВО, армейская авиация.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В) Подводных, надводных, морской авиации, и войск береговой обороны.</w:t>
      </w:r>
    </w:p>
    <w:p w:rsidR="00B5780E" w:rsidRPr="008A0EFF" w:rsidRDefault="00B5780E" w:rsidP="00B5780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Г) Дальняя, военно-транспортная, фронтовая, зенитно-ракетные войска, радиотехнические войска.</w:t>
      </w:r>
    </w:p>
    <w:p w:rsidR="00B5780E" w:rsidRPr="008A0EFF" w:rsidRDefault="00B5780E" w:rsidP="00B578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B5780E" w:rsidRPr="008A0EFF" w:rsidRDefault="00B5780E" w:rsidP="00C903B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B5780E" w:rsidRPr="008A0EFF" w:rsidRDefault="00B5780E" w:rsidP="00C903B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Ключ к тесту</w:t>
      </w:r>
    </w:p>
    <w:p w:rsidR="00B5780E" w:rsidRPr="008A0EFF" w:rsidRDefault="00B5780E" w:rsidP="00B578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903B5" w:rsidRPr="008A0EFF" w:rsidRDefault="00C903B5" w:rsidP="00C903B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  <w:sectPr w:rsidR="00C903B5" w:rsidRPr="008A0EFF" w:rsidSect="00116C27">
          <w:pgSz w:w="11906" w:h="16838"/>
          <w:pgMar w:top="568" w:right="566" w:bottom="426" w:left="851" w:header="709" w:footer="709" w:gutter="0"/>
          <w:cols w:space="708"/>
          <w:docGrid w:linePitch="360"/>
        </w:sectPr>
      </w:pPr>
    </w:p>
    <w:p w:rsidR="00B5780E" w:rsidRPr="008A0EFF" w:rsidRDefault="00B5780E" w:rsidP="00C903B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bCs/>
          <w:sz w:val="28"/>
          <w:szCs w:val="28"/>
          <w:lang w:eastAsia="ru-RU"/>
        </w:rPr>
        <w:lastRenderedPageBreak/>
        <w:t>1-Б</w:t>
      </w:r>
    </w:p>
    <w:p w:rsidR="00B5780E" w:rsidRPr="008A0EFF" w:rsidRDefault="00B5780E" w:rsidP="00C903B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bCs/>
          <w:sz w:val="28"/>
          <w:szCs w:val="28"/>
          <w:lang w:eastAsia="ru-RU"/>
        </w:rPr>
        <w:t>2-А</w:t>
      </w:r>
    </w:p>
    <w:p w:rsidR="00B5780E" w:rsidRPr="008A0EFF" w:rsidRDefault="00B5780E" w:rsidP="00C903B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bCs/>
          <w:sz w:val="28"/>
          <w:szCs w:val="28"/>
          <w:lang w:eastAsia="ru-RU"/>
        </w:rPr>
        <w:t>3-Б</w:t>
      </w:r>
    </w:p>
    <w:p w:rsidR="00B5780E" w:rsidRPr="008A0EFF" w:rsidRDefault="00B5780E" w:rsidP="00C903B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bCs/>
          <w:sz w:val="28"/>
          <w:szCs w:val="28"/>
          <w:lang w:eastAsia="ru-RU"/>
        </w:rPr>
        <w:t>4-В</w:t>
      </w:r>
    </w:p>
    <w:p w:rsidR="00B5780E" w:rsidRPr="008A0EFF" w:rsidRDefault="00B5780E" w:rsidP="00C903B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bCs/>
          <w:sz w:val="28"/>
          <w:szCs w:val="28"/>
          <w:lang w:eastAsia="ru-RU"/>
        </w:rPr>
        <w:t>5-В</w:t>
      </w:r>
    </w:p>
    <w:p w:rsidR="00B5780E" w:rsidRPr="008A0EFF" w:rsidRDefault="00B5780E" w:rsidP="00C903B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bCs/>
          <w:sz w:val="28"/>
          <w:szCs w:val="28"/>
          <w:lang w:eastAsia="ru-RU"/>
        </w:rPr>
        <w:t>6-А</w:t>
      </w:r>
    </w:p>
    <w:p w:rsidR="00B5780E" w:rsidRPr="008A0EFF" w:rsidRDefault="00B5780E" w:rsidP="00C903B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bCs/>
          <w:sz w:val="28"/>
          <w:szCs w:val="28"/>
          <w:lang w:eastAsia="ru-RU"/>
        </w:rPr>
        <w:t>7-Г</w:t>
      </w:r>
    </w:p>
    <w:p w:rsidR="00B5780E" w:rsidRPr="008A0EFF" w:rsidRDefault="00B5780E" w:rsidP="00C903B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bCs/>
          <w:sz w:val="28"/>
          <w:szCs w:val="28"/>
          <w:lang w:eastAsia="ru-RU"/>
        </w:rPr>
        <w:t>8-Б</w:t>
      </w:r>
    </w:p>
    <w:p w:rsidR="00B5780E" w:rsidRPr="008A0EFF" w:rsidRDefault="00B5780E" w:rsidP="00C903B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bCs/>
          <w:sz w:val="28"/>
          <w:szCs w:val="28"/>
          <w:lang w:eastAsia="ru-RU"/>
        </w:rPr>
        <w:t>9-В</w:t>
      </w:r>
    </w:p>
    <w:p w:rsidR="00B5780E" w:rsidRPr="008A0EFF" w:rsidRDefault="00B5780E" w:rsidP="00C903B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bCs/>
          <w:sz w:val="28"/>
          <w:szCs w:val="28"/>
          <w:lang w:eastAsia="ru-RU"/>
        </w:rPr>
        <w:t>10-А</w:t>
      </w:r>
    </w:p>
    <w:p w:rsidR="00B5780E" w:rsidRPr="008A0EFF" w:rsidRDefault="00B5780E" w:rsidP="00C903B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bCs/>
          <w:sz w:val="28"/>
          <w:szCs w:val="28"/>
          <w:lang w:eastAsia="ru-RU"/>
        </w:rPr>
        <w:t>11-Г</w:t>
      </w:r>
    </w:p>
    <w:p w:rsidR="00B5780E" w:rsidRPr="008A0EFF" w:rsidRDefault="00B5780E" w:rsidP="00C903B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bCs/>
          <w:sz w:val="28"/>
          <w:szCs w:val="28"/>
          <w:lang w:eastAsia="ru-RU"/>
        </w:rPr>
        <w:t>12-Б</w:t>
      </w:r>
    </w:p>
    <w:p w:rsidR="00B5780E" w:rsidRPr="008A0EFF" w:rsidRDefault="00B5780E" w:rsidP="00C903B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bCs/>
          <w:sz w:val="28"/>
          <w:szCs w:val="28"/>
          <w:lang w:eastAsia="ru-RU"/>
        </w:rPr>
        <w:lastRenderedPageBreak/>
        <w:t>13-А</w:t>
      </w:r>
    </w:p>
    <w:p w:rsidR="00C903B5" w:rsidRPr="008A0EFF" w:rsidRDefault="00B5780E" w:rsidP="00C903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bCs/>
          <w:sz w:val="28"/>
          <w:szCs w:val="28"/>
          <w:lang w:eastAsia="ru-RU"/>
        </w:rPr>
        <w:t>14-Б</w:t>
      </w:r>
    </w:p>
    <w:p w:rsidR="00C903B5" w:rsidRPr="008A0EFF" w:rsidRDefault="00C903B5" w:rsidP="00C903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bCs/>
          <w:sz w:val="28"/>
          <w:szCs w:val="28"/>
          <w:lang w:eastAsia="ru-RU"/>
        </w:rPr>
        <w:t>15-А</w:t>
      </w:r>
    </w:p>
    <w:p w:rsidR="00C903B5" w:rsidRPr="008A0EFF" w:rsidRDefault="00C903B5" w:rsidP="00C903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bCs/>
          <w:sz w:val="28"/>
          <w:szCs w:val="28"/>
          <w:lang w:eastAsia="ru-RU"/>
        </w:rPr>
        <w:t>16-А</w:t>
      </w:r>
    </w:p>
    <w:p w:rsidR="00C903B5" w:rsidRPr="008A0EFF" w:rsidRDefault="00C903B5" w:rsidP="00C903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bCs/>
          <w:sz w:val="28"/>
          <w:szCs w:val="28"/>
          <w:lang w:eastAsia="ru-RU"/>
        </w:rPr>
        <w:t>17-А</w:t>
      </w:r>
    </w:p>
    <w:p w:rsidR="00C903B5" w:rsidRPr="008A0EFF" w:rsidRDefault="00C903B5" w:rsidP="00C903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bCs/>
          <w:sz w:val="28"/>
          <w:szCs w:val="28"/>
          <w:lang w:eastAsia="ru-RU"/>
        </w:rPr>
        <w:t>18-Г</w:t>
      </w:r>
    </w:p>
    <w:p w:rsidR="00C903B5" w:rsidRPr="008A0EFF" w:rsidRDefault="00C903B5" w:rsidP="00C903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bCs/>
          <w:sz w:val="28"/>
          <w:szCs w:val="28"/>
          <w:lang w:eastAsia="ru-RU"/>
        </w:rPr>
        <w:t>19-Г</w:t>
      </w:r>
    </w:p>
    <w:p w:rsidR="00C903B5" w:rsidRPr="008A0EFF" w:rsidRDefault="00C903B5" w:rsidP="00C903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bCs/>
          <w:sz w:val="28"/>
          <w:szCs w:val="28"/>
          <w:lang w:eastAsia="ru-RU"/>
        </w:rPr>
        <w:t>20-А</w:t>
      </w:r>
    </w:p>
    <w:p w:rsidR="00C903B5" w:rsidRPr="008A0EFF" w:rsidRDefault="00C903B5" w:rsidP="00C903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bCs/>
          <w:sz w:val="28"/>
          <w:szCs w:val="28"/>
          <w:lang w:eastAsia="ru-RU"/>
        </w:rPr>
        <w:t>21-А</w:t>
      </w:r>
    </w:p>
    <w:p w:rsidR="00C903B5" w:rsidRPr="008A0EFF" w:rsidRDefault="00C903B5" w:rsidP="00C903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bCs/>
          <w:sz w:val="28"/>
          <w:szCs w:val="28"/>
          <w:lang w:eastAsia="ru-RU"/>
        </w:rPr>
        <w:t>22-Б</w:t>
      </w:r>
    </w:p>
    <w:p w:rsidR="00C903B5" w:rsidRPr="008A0EFF" w:rsidRDefault="00C903B5" w:rsidP="00C903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bCs/>
          <w:sz w:val="28"/>
          <w:szCs w:val="28"/>
          <w:lang w:eastAsia="ru-RU"/>
        </w:rPr>
        <w:t>23-А</w:t>
      </w:r>
    </w:p>
    <w:p w:rsidR="00C903B5" w:rsidRPr="008A0EFF" w:rsidRDefault="00C903B5" w:rsidP="00C903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bCs/>
          <w:sz w:val="28"/>
          <w:szCs w:val="28"/>
          <w:lang w:eastAsia="ru-RU"/>
        </w:rPr>
        <w:t>24-В</w:t>
      </w:r>
    </w:p>
    <w:p w:rsidR="00C903B5" w:rsidRPr="008A0EFF" w:rsidRDefault="00C903B5" w:rsidP="00C903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bCs/>
          <w:sz w:val="28"/>
          <w:szCs w:val="28"/>
          <w:lang w:eastAsia="ru-RU"/>
        </w:rPr>
        <w:lastRenderedPageBreak/>
        <w:t>25-Б</w:t>
      </w:r>
    </w:p>
    <w:p w:rsidR="00C903B5" w:rsidRPr="008A0EFF" w:rsidRDefault="00C903B5" w:rsidP="00C903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bCs/>
          <w:sz w:val="28"/>
          <w:szCs w:val="28"/>
          <w:lang w:eastAsia="ru-RU"/>
        </w:rPr>
        <w:t>26-А</w:t>
      </w:r>
    </w:p>
    <w:p w:rsidR="00C903B5" w:rsidRPr="008A0EFF" w:rsidRDefault="00C903B5" w:rsidP="00C903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bCs/>
          <w:sz w:val="28"/>
          <w:szCs w:val="28"/>
          <w:lang w:eastAsia="ru-RU"/>
        </w:rPr>
        <w:lastRenderedPageBreak/>
        <w:t>27-Б</w:t>
      </w:r>
    </w:p>
    <w:p w:rsidR="00C903B5" w:rsidRPr="008A0EFF" w:rsidRDefault="00C903B5" w:rsidP="00C903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bCs/>
          <w:sz w:val="28"/>
          <w:szCs w:val="28"/>
          <w:lang w:eastAsia="ru-RU"/>
        </w:rPr>
        <w:t>28-А</w:t>
      </w:r>
    </w:p>
    <w:p w:rsidR="00C903B5" w:rsidRPr="008A0EFF" w:rsidRDefault="00C903B5" w:rsidP="00C903B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  <w:sectPr w:rsidR="00C903B5" w:rsidRPr="008A0EFF" w:rsidSect="00C903B5">
          <w:type w:val="continuous"/>
          <w:pgSz w:w="11906" w:h="16838"/>
          <w:pgMar w:top="568" w:right="566" w:bottom="426" w:left="851" w:header="709" w:footer="709" w:gutter="0"/>
          <w:cols w:num="2" w:space="708"/>
          <w:docGrid w:linePitch="360"/>
        </w:sectPr>
      </w:pPr>
    </w:p>
    <w:p w:rsidR="00B5780E" w:rsidRPr="008A0EFF" w:rsidRDefault="00B5780E" w:rsidP="00C903B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903B5" w:rsidRPr="008A0EFF" w:rsidRDefault="00C903B5" w:rsidP="00C903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b/>
          <w:sz w:val="28"/>
          <w:szCs w:val="28"/>
          <w:lang w:eastAsia="ru-RU"/>
        </w:rPr>
        <w:t>4. Основы медицинских знаний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0"/>
          <w:b/>
          <w:bCs/>
          <w:i/>
          <w:iCs/>
          <w:sz w:val="28"/>
          <w:szCs w:val="28"/>
        </w:rPr>
        <w:t>1.Каковы основные признаки наружного кровотечения?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а. медленное и тягучее кровотечение;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б. быстрое и пульсирующие кровотечение;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в. сильная боль в повреждённой части тела;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г. кровь ярко-красного цвета;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д. кровь темно-красного цвета.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 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0"/>
          <w:b/>
          <w:bCs/>
          <w:i/>
          <w:iCs/>
          <w:sz w:val="28"/>
          <w:szCs w:val="28"/>
        </w:rPr>
        <w:t>2.Каковы признаки поверхностного венозного кровотечения?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а. кровь спокойно вытекает из раны;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б. кровь фонтанирует из раны;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в. кровь ярко-красного цвета;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г. кровь тёмно-красного цвета;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д. слабость.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 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0"/>
          <w:b/>
          <w:bCs/>
          <w:i/>
          <w:iCs/>
          <w:sz w:val="28"/>
          <w:szCs w:val="28"/>
        </w:rPr>
        <w:t>3.Каким образом наложить жгут при артериальном кровотечении?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а. прижать пальцем артерию ниже кровотечения;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б. прижать пальцем артерию выше кровотечения, на 3-5 см выше раны наложить вокруг конечности чистую мягкую ткань;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в.плотно приложить жгут к конечности и сделать необходимое количество оборотов, а также прикрепить к жгуту записку с указанием даты и точного времени наложения;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г. доставить пострадавшего с наложенным жгутом в медицинское учреждение;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д. на 3-5см ниже раны наложить вокруг конечности чистую ткань.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 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0"/>
          <w:b/>
          <w:bCs/>
          <w:i/>
          <w:iCs/>
          <w:sz w:val="28"/>
          <w:szCs w:val="28"/>
        </w:rPr>
        <w:t>4.Как правильно наложить давящую повязку?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а. обработать края раны перекисью водорода или марганцовкой;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б. обработать края раны вазелином или кремом;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в. прикрыть рану стерильной салфеткой, а на неё положить сложенный в несколько раз бинт;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г. наложить повязку. 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0"/>
          <w:b/>
          <w:bCs/>
          <w:i/>
          <w:iCs/>
          <w:sz w:val="28"/>
          <w:szCs w:val="28"/>
        </w:rPr>
        <w:t>5.Укажите признаки внутреннего кровотечения?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 xml:space="preserve">а. </w:t>
      </w:r>
      <w:proofErr w:type="spellStart"/>
      <w:r w:rsidRPr="008A0EFF">
        <w:rPr>
          <w:rStyle w:val="c1"/>
          <w:sz w:val="28"/>
          <w:szCs w:val="28"/>
        </w:rPr>
        <w:t>порозовение</w:t>
      </w:r>
      <w:proofErr w:type="spellEnd"/>
      <w:r w:rsidRPr="008A0EFF">
        <w:rPr>
          <w:rStyle w:val="c1"/>
          <w:sz w:val="28"/>
          <w:szCs w:val="28"/>
        </w:rPr>
        <w:t xml:space="preserve"> кожи в области повреждения;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б. посинение кожи в области повреждения;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в. учащённый слабый пульс и частое дыхание;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г. кашель с кровянистыми выделениями;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д. повышение артериального давления;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е. чувство неутолимого голода.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 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0"/>
          <w:b/>
          <w:bCs/>
          <w:i/>
          <w:iCs/>
          <w:sz w:val="28"/>
          <w:szCs w:val="28"/>
        </w:rPr>
        <w:t>6.В чём заключается оказание первой медицинской помощи при незначительных открытых ранах?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а. промыть рану содовым раствором и обработать её спиртом;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б. промыть рану перекисью водорода (раствором марганцовки) и обработать её йодом;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lastRenderedPageBreak/>
        <w:t>в. смазать рану вазелином или кремом;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г. заклеить рану бактерицидным пластырем или наложить стерильную повязку.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 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0"/>
          <w:b/>
          <w:bCs/>
          <w:i/>
          <w:iCs/>
          <w:sz w:val="28"/>
          <w:szCs w:val="28"/>
        </w:rPr>
        <w:t>7.Каким образом оказывается первая медицинская помощь при ушибах?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а. наложением холода на место ушиба;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б. наложением тепла на место ушиба;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в. наложением на место ушиба тугой повязки и обеспечением повреждённому месту покоя.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 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0"/>
          <w:b/>
          <w:bCs/>
          <w:i/>
          <w:iCs/>
          <w:sz w:val="28"/>
          <w:szCs w:val="28"/>
        </w:rPr>
        <w:t>8. В чём заключается оказание первой медицинской помощи при растяжениях?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а. наложить на повреждённое место холод;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б. наложить на повреждённое место тепло;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в. наложить на повреждённое место тугую повязку и обеспечить ему покой;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г. доставить пострадавшего в медицинское учреждение.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 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0"/>
          <w:b/>
          <w:bCs/>
          <w:i/>
          <w:iCs/>
          <w:sz w:val="28"/>
          <w:szCs w:val="28"/>
        </w:rPr>
        <w:t>9.Каким образом оказывается первая медицинская помощь при вывихах?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а. обеспечить повреждённой конечности покой;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б. наложить стерильную повязку и дать пострадавшему обильное питьё;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в. наложить тугую повязку и дать пострадавшему обезболивающие средство;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г. доставить пострадавшего в медицинское учреждение.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 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0"/>
          <w:b/>
          <w:bCs/>
          <w:i/>
          <w:iCs/>
          <w:sz w:val="28"/>
          <w:szCs w:val="28"/>
        </w:rPr>
        <w:t>10.Какой должна быть первая медицинская помощь при открытых переломах?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а. вправить вышедшие наружу кости;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б. остановить кровотечение и обработать края Раны антисептиком;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в. на рану в области перелома наложить стерильную повязку и дать пострадавшему обезболивающие средство;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г. провести иммобилизацию конечности в том положении, в котором она оказалась в момент повреждения.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 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0"/>
          <w:b/>
          <w:bCs/>
          <w:i/>
          <w:iCs/>
          <w:sz w:val="28"/>
          <w:szCs w:val="28"/>
        </w:rPr>
        <w:t>11.Как оказать первую медицинскую помощь при закрытых переломах?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а. провести иммобилизацию места перелома;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б. устранить искривление конечности;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в. положить на место травмы холод и дать пострадавшему обезболивающее средство;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г. доставить пострадавшего в медицинское учреждение.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 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0"/>
          <w:b/>
          <w:bCs/>
          <w:i/>
          <w:iCs/>
          <w:sz w:val="28"/>
          <w:szCs w:val="28"/>
        </w:rPr>
        <w:t>12.Какой должна быть первая медицинская помощь при подозрении на сотрясение головного мозга?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а. надо обеспечить пострадавшему абсолютный покой;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б. на голову пострадавшему наложить тёплую грелку;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в. на голову пострадавшему положить холод;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г. вызвать врача.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0"/>
          <w:b/>
          <w:bCs/>
          <w:i/>
          <w:iCs/>
          <w:sz w:val="28"/>
          <w:szCs w:val="28"/>
        </w:rPr>
        <w:t>13.Как оказать экстренную реанимационную помощь пострадавшему?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а. положить пострадавшего на спину на твёрдую ровную поверхность;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б. положить пострадавшего на спину на мягкую ровную поверхность;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 xml:space="preserve">в. произвести </w:t>
      </w:r>
      <w:proofErr w:type="spellStart"/>
      <w:r w:rsidRPr="008A0EFF">
        <w:rPr>
          <w:rStyle w:val="c1"/>
          <w:sz w:val="28"/>
          <w:szCs w:val="28"/>
        </w:rPr>
        <w:t>прекардиальный</w:t>
      </w:r>
      <w:proofErr w:type="spellEnd"/>
      <w:r w:rsidRPr="008A0EFF">
        <w:rPr>
          <w:rStyle w:val="c1"/>
          <w:sz w:val="28"/>
          <w:szCs w:val="28"/>
        </w:rPr>
        <w:t xml:space="preserve"> удар в область грудины;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lastRenderedPageBreak/>
        <w:t>г. приступить к непрямому массажу сердца и проведению искусственной вентиляции лёгких, вызвать «скорую помощь».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1. в, г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2. а, г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3. б, в, г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4. а, в, г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5. б, в, г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6. б, г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7. а, в, г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A0EFF">
        <w:rPr>
          <w:rStyle w:val="c1"/>
          <w:sz w:val="28"/>
          <w:szCs w:val="28"/>
        </w:rPr>
        <w:t>8. а, в, г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r w:rsidRPr="008A0EFF">
        <w:rPr>
          <w:rStyle w:val="c1"/>
          <w:sz w:val="28"/>
          <w:szCs w:val="28"/>
        </w:rPr>
        <w:t>9. а, в, г</w:t>
      </w:r>
    </w:p>
    <w:p w:rsidR="00C903B5" w:rsidRPr="008A0EFF" w:rsidRDefault="00C903B5" w:rsidP="00C903B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Система оценивания тестовых заданий</w:t>
      </w:r>
    </w:p>
    <w:p w:rsidR="00C903B5" w:rsidRPr="008A0EFF" w:rsidRDefault="00C903B5" w:rsidP="00C903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каждый верный ответ при выполнении заданий обучающийся получает 1 балл.</w:t>
      </w:r>
    </w:p>
    <w:p w:rsidR="00C903B5" w:rsidRPr="008A0EFF" w:rsidRDefault="00C903B5" w:rsidP="00C903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Затем определяется коэффициент усвоения знаний:</w:t>
      </w:r>
    </w:p>
    <w:p w:rsidR="00C903B5" w:rsidRPr="008A0EFF" w:rsidRDefault="00C903B5" w:rsidP="00C903B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= m/ </w:t>
      </w:r>
      <w:r w:rsidRPr="008A0EF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E5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</w:t>
      </w:r>
    </w:p>
    <w:p w:rsidR="00C903B5" w:rsidRPr="008A0EFF" w:rsidRDefault="00C903B5" w:rsidP="00C903B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C903B5" w:rsidRPr="008A0EFF" w:rsidRDefault="00C903B5" w:rsidP="00C903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m – число баллов, заработанное обучающимся,</w:t>
      </w:r>
    </w:p>
    <w:p w:rsidR="00C903B5" w:rsidRPr="008A0EFF" w:rsidRDefault="00C903B5" w:rsidP="00C903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n – общее количество вопросов, т.е. максимальное количество баллов.</w:t>
      </w:r>
    </w:p>
    <w:p w:rsidR="00C903B5" w:rsidRPr="008A0EFF" w:rsidRDefault="00C903B5" w:rsidP="00C903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«5» - выполнено 90 – 100 %,</w:t>
      </w:r>
    </w:p>
    <w:p w:rsidR="00C903B5" w:rsidRPr="008A0EFF" w:rsidRDefault="00C903B5" w:rsidP="00C903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«4» - выполнено 7</w:t>
      </w:r>
      <w:r w:rsidR="003A3AD1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Pr="008A0EFF">
        <w:rPr>
          <w:rFonts w:ascii="Times New Roman" w:hAnsi="Times New Roman" w:cs="Times New Roman"/>
          <w:sz w:val="28"/>
          <w:szCs w:val="28"/>
          <w:lang w:eastAsia="ru-RU"/>
        </w:rPr>
        <w:t xml:space="preserve"> – 89 %,</w:t>
      </w:r>
    </w:p>
    <w:p w:rsidR="00C903B5" w:rsidRPr="008A0EFF" w:rsidRDefault="00C903B5" w:rsidP="00C903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«3» - выполнено 60 -74 %,</w:t>
      </w:r>
    </w:p>
    <w:p w:rsidR="00C903B5" w:rsidRPr="008A0EFF" w:rsidRDefault="00C903B5" w:rsidP="00C903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«2» - выполнено 59 % и менее.</w:t>
      </w:r>
    </w:p>
    <w:p w:rsidR="00C903B5" w:rsidRPr="008A0EFF" w:rsidRDefault="00C903B5" w:rsidP="00C903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903B5" w:rsidRPr="008A0EFF" w:rsidRDefault="00C903B5" w:rsidP="00C903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903B5" w:rsidRPr="008A0EFF" w:rsidRDefault="00C903B5" w:rsidP="00C903B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b/>
          <w:sz w:val="28"/>
          <w:szCs w:val="28"/>
          <w:lang w:eastAsia="ru-RU"/>
        </w:rPr>
        <w:t>Устный опрос</w:t>
      </w:r>
    </w:p>
    <w:p w:rsidR="00C903B5" w:rsidRPr="008A0EFF" w:rsidRDefault="00C903B5" w:rsidP="00C903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Критерии оценивания устного опроса:</w:t>
      </w:r>
    </w:p>
    <w:p w:rsidR="00C903B5" w:rsidRPr="008A0EFF" w:rsidRDefault="00C903B5" w:rsidP="00C903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Развернутый ответ студента должен представлять собой связное, логически последовательное сообщение на заданную тему, показывать его умение применять определения, правила в конкретных случаях.</w:t>
      </w:r>
    </w:p>
    <w:p w:rsidR="00C903B5" w:rsidRPr="008A0EFF" w:rsidRDefault="00C903B5" w:rsidP="00C903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Критерии оценивания:</w:t>
      </w:r>
    </w:p>
    <w:p w:rsidR="00C903B5" w:rsidRPr="008A0EFF" w:rsidRDefault="00C903B5" w:rsidP="00C903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1) полноту и правильность ответа;</w:t>
      </w:r>
    </w:p>
    <w:p w:rsidR="00C903B5" w:rsidRPr="008A0EFF" w:rsidRDefault="00C903B5" w:rsidP="00C903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2) степень осознанности, понимания изученного;</w:t>
      </w:r>
    </w:p>
    <w:p w:rsidR="00C903B5" w:rsidRPr="008A0EFF" w:rsidRDefault="00C903B5" w:rsidP="00C903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3) языковое оформление ответа.</w:t>
      </w:r>
    </w:p>
    <w:p w:rsidR="00C903B5" w:rsidRPr="008A0EFF" w:rsidRDefault="00C903B5" w:rsidP="00C903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Оценка «отлично» ставится, если студент полно излагает материал (отвечает на вопрос), дает правильное определение основных понятий; обнаруживает понимание материала, может обосновать свои суждения, применить знания на практике, привести необходимые примеры не только из учебника, но и самостоятельно составленные; излагает материал последовательно и правильно с точки зрения норм литературного языка.</w:t>
      </w:r>
    </w:p>
    <w:p w:rsidR="00C903B5" w:rsidRPr="008A0EFF" w:rsidRDefault="00C903B5" w:rsidP="00C903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Оценка «хорошо» ставится, если студент дает ответ, удовлетворяющий тем же требованиям, что и для оценки «отлично», но допускает 1–2 ошибки, которые сам же исправляет, и 1–2 недочета в последовательности и языковом оформлении излагаемого.</w:t>
      </w:r>
    </w:p>
    <w:p w:rsidR="00C903B5" w:rsidRPr="008A0EFF" w:rsidRDefault="00C903B5" w:rsidP="00C903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Оценка «удовлетворительно» ставится, если студент обнаруживает знание и понимание основных положений данной темы, нот излагает материал неполно и допускает неточности в определении понятий или формулировке правил; не умеет достаточно глубоко и доказательно обосновать свои суждения и привести свои примеры; излагает материал непоследовательно и допускает ошибки в языковом оформлении излагаемого.</w:t>
      </w:r>
    </w:p>
    <w:p w:rsidR="00C903B5" w:rsidRPr="008A0EFF" w:rsidRDefault="00C903B5" w:rsidP="00C903B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A0EFF">
        <w:rPr>
          <w:rFonts w:ascii="Times New Roman" w:hAnsi="Times New Roman" w:cs="Times New Roman"/>
          <w:sz w:val="28"/>
          <w:szCs w:val="28"/>
          <w:lang w:eastAsia="ru-RU"/>
        </w:rPr>
        <w:t>Оценка «неудовлетворительно» ставится, если студент обнаруживает незнание большей части соответствующего вопроса, допускает ошибки в формулировке определений и правил, искажающие их смысл, беспорядочно и неуверенно излагает материал. Оценка «2» отмечает такие недостатки в подготовке, которые являются серьезным препятствием к успешному овладению последующим материалом</w:t>
      </w:r>
      <w:r w:rsidRPr="008A0EFF"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</w:p>
    <w:p w:rsidR="00B5780E" w:rsidRPr="008A0EFF" w:rsidRDefault="00B5780E" w:rsidP="00B578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D73A1" w:rsidRPr="008A0EFF" w:rsidRDefault="00FD73A1" w:rsidP="00595F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F141D" w:rsidRPr="008A0EFF" w:rsidRDefault="001F141D" w:rsidP="00595F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7DC8" w:rsidRPr="008A0EFF" w:rsidRDefault="00827DC8" w:rsidP="00827DC8">
      <w:pPr>
        <w:pStyle w:val="a8"/>
        <w:shd w:val="clear" w:color="auto" w:fill="FFFFFF"/>
        <w:spacing w:before="0" w:beforeAutospacing="0" w:after="0" w:afterAutospacing="0"/>
        <w:ind w:firstLine="567"/>
        <w:rPr>
          <w:b/>
          <w:sz w:val="28"/>
          <w:szCs w:val="28"/>
        </w:rPr>
      </w:pPr>
      <w:r w:rsidRPr="008A0EFF">
        <w:rPr>
          <w:b/>
          <w:sz w:val="28"/>
          <w:szCs w:val="28"/>
        </w:rPr>
        <w:t>5.2 Те</w:t>
      </w:r>
      <w:r w:rsidR="00D02108">
        <w:rPr>
          <w:b/>
          <w:sz w:val="28"/>
          <w:szCs w:val="28"/>
        </w:rPr>
        <w:t xml:space="preserve">стовые </w:t>
      </w:r>
      <w:r w:rsidRPr="008A0EFF">
        <w:rPr>
          <w:b/>
          <w:sz w:val="28"/>
          <w:szCs w:val="28"/>
        </w:rPr>
        <w:t xml:space="preserve"> задания для дифференцированного зачета</w:t>
      </w:r>
    </w:p>
    <w:p w:rsidR="00D02108" w:rsidRDefault="00D02108" w:rsidP="00827DC8">
      <w:pPr>
        <w:pStyle w:val="a8"/>
        <w:shd w:val="clear" w:color="auto" w:fill="FFFFFF"/>
        <w:spacing w:before="0" w:beforeAutospacing="0" w:after="0" w:afterAutospacing="0"/>
        <w:ind w:firstLine="567"/>
        <w:jc w:val="center"/>
        <w:rPr>
          <w:b/>
          <w:sz w:val="28"/>
          <w:szCs w:val="28"/>
        </w:rPr>
      </w:pPr>
    </w:p>
    <w:p w:rsidR="00827DC8" w:rsidRPr="008A0EFF" w:rsidRDefault="00827DC8" w:rsidP="00827DC8">
      <w:pPr>
        <w:pStyle w:val="a8"/>
        <w:shd w:val="clear" w:color="auto" w:fill="FFFFFF"/>
        <w:spacing w:before="0" w:beforeAutospacing="0" w:after="0" w:afterAutospacing="0"/>
        <w:ind w:firstLine="567"/>
        <w:jc w:val="center"/>
        <w:rPr>
          <w:b/>
          <w:sz w:val="28"/>
          <w:szCs w:val="28"/>
        </w:rPr>
      </w:pPr>
      <w:r w:rsidRPr="008A0EFF">
        <w:rPr>
          <w:b/>
          <w:sz w:val="28"/>
          <w:szCs w:val="28"/>
        </w:rPr>
        <w:t>Инструкция по выполнению работы</w:t>
      </w:r>
    </w:p>
    <w:p w:rsidR="00827DC8" w:rsidRPr="008A0EFF" w:rsidRDefault="00827DC8" w:rsidP="00827DC8">
      <w:pPr>
        <w:pStyle w:val="a8"/>
        <w:shd w:val="clear" w:color="auto" w:fill="FFFFFF"/>
        <w:spacing w:before="0" w:beforeAutospacing="0" w:after="0" w:afterAutospacing="0"/>
        <w:ind w:firstLine="567"/>
        <w:rPr>
          <w:b/>
          <w:sz w:val="28"/>
          <w:szCs w:val="28"/>
        </w:rPr>
      </w:pPr>
      <w:r w:rsidRPr="008A0EFF">
        <w:rPr>
          <w:sz w:val="28"/>
          <w:szCs w:val="28"/>
        </w:rPr>
        <w:t>Внимательно прочитайте и последовательно выполните ряд заданий. Задания даны с выбором ответа. К каждому из заданий даны варианты ответа, один из которых является правильным. Внимательно прочитайте каждое задание и укажите номер правильного ответа. Дайте устный комментарий любых</w:t>
      </w:r>
      <w:r w:rsidRPr="008A0EFF">
        <w:rPr>
          <w:b/>
          <w:sz w:val="28"/>
          <w:szCs w:val="28"/>
        </w:rPr>
        <w:t xml:space="preserve"> 5 ответов.</w:t>
      </w:r>
    </w:p>
    <w:p w:rsidR="00827DC8" w:rsidRPr="008A0EFF" w:rsidRDefault="00827DC8" w:rsidP="00827DC8">
      <w:pPr>
        <w:pStyle w:val="a8"/>
        <w:shd w:val="clear" w:color="auto" w:fill="FFFFFF"/>
        <w:spacing w:before="0" w:beforeAutospacing="0" w:after="0" w:afterAutospacing="0"/>
        <w:ind w:firstLine="567"/>
        <w:rPr>
          <w:b/>
          <w:sz w:val="28"/>
          <w:szCs w:val="28"/>
        </w:rPr>
      </w:pPr>
    </w:p>
    <w:p w:rsidR="00827DC8" w:rsidRPr="008A0EFF" w:rsidRDefault="00827DC8" w:rsidP="0082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Вариант 1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выполнении заданий с выбором ответа (1-20) обведите кружком номер правильного ответа в данной работе.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1. Для отражения агрессии и нанесения агрессору поражения, а также для выполнения задач в соответствии с международными обязательствами предназначены: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1) ВВМВД; 2) ВПС;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3) ФАПСИ; 4) ВСРФ.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Какие войска предназначены обеспечивать безопасность личности общества и государства, защищать права и свободы граждан от преступных и иных противоправных посягательств: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1) тыл ВС.; 2) внутренние войска МВД России;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3) войска ГО; 4) пограничные войска.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Отдельный ряд войск, предназначенный для действия в тылу противника, уничтожения средств ядерного нападения, пунктов управления, захвата и удержания важных районов и объектов, нарушения системы управления и работы тыла </w:t>
      </w: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противника, содействия сухопутным войскам в развитии наступления и форсирования водных преград: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1) ВДВ; 2) ПВО;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3) морская пехота; 4) штурмовая авиация.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4. В течение, какого срока гражданин обязан сообщить военный комиссариат об изменениях в семейном положении, об образовании, место работы и т.д.: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одной недели; 2) двух недель;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3) трех недель; 4) месяца.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5. Весенний призыв проводится: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1) с 10 октября по 31 декабря; 2) с 1 января по 30 июня;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3) с 1 июля по 30 июня; 4) с 1 апреля по 15 июля.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6. Защита Отечества является: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правом гражданина; 2) долгом и обязательством гражданина РФ;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3) долгом для граждан мужского пола; 4) обязательство для студентов.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7. Началом военной службы является день: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получение повестки; 2) прибытие в комиссариат;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3) отправка из комиссариата к месту службы;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прибытия к месту службы.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8. Гражданину мед. комиссией присвоено категория годности “В”, он: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1) освобождается от призыва; 2) не подлежит призыву;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подлежит повторному периодическому мед. Освидетельствованию 1 раз в 3 года по достижению 27 лет;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снимается с военного учета.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9. Каким способом достигается духовное здоровье человека: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специальными упражнениями;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путем общения с людьми духовного звания;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3) умением человека жить в согласии с собой, родными, друзьями, другими людьми;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способностью человека прогнозировать различные ситуации и разрабатывать модели своего поведения с учетом необходимости своих возможностей и желаний.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Какое воздействие на зрение человека оказывает </w:t>
      </w:r>
      <w:proofErr w:type="spellStart"/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табакокурение</w:t>
      </w:r>
      <w:proofErr w:type="spellEnd"/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 оказывает никакого воздействия;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2) оказывает положительное воздействие;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3) вызывает тяжелые поражения зрительного нерва;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4) вызывает видения.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11. Алкоголизм – это: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1) болезнь с систематическим неумеренным употреблением;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2) обычай, отвратительный газ, вредный для груди;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3) яд, оказывающий угнетающее действие на все органы, ткани;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4) неизлечимая мучительная болезнь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12. Какие жизненно важные органы человека страдают в первую очередь от наркотических веществ?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1) мозг; 2) сердце; 3) печень и почки; 4) желудок.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13. Объясните, почему СПИД считают “чумой 21 века”: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1) ВИЧ вызывает массовое поражение людей, животных, аналогично возбудителю чумы, захватывая большие акватории.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2) ВИЧ вызывает массовое поражение людей, животных, растений, аналогично возбудителю чумы захватывая большие территории и акватории, способствуя заражению территорий;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3) ВИЧ вызывает массовое поражение людей, аналогично возбудителю чумы захватывая большие территории, способствуя возникновению эпидемий.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4) все ответы верны.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14. Чем могут быть вызваны чрезвычайные ситуации социального характера: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промышленной аварией, взрывом, пожаром;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2) землетрясением, наводнением, ураганом;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3) ведением военных действий, террористическими актами, эпидемиями;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4) все ответы верны.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15. Как вы охарактеризуете ситуацию, возникающую при захвате морскими пиратами мирного судна: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опасная ситуация социального характера;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2) чрезвычайная ситуация социального характера;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3) чрезвычайная ситуация техногенного характера;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4) все ответы верны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16. Основными задачами РСЧС являются: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1) организация оповещения и информирования населения;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проведение мероприятий по защите населения и территорий;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3) ликвидация чрезвычайных ситуаций;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4) все ответы верны.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17. Укажите, желательно или нет вступать в брак до достижения брачного возраста, и объясните, почему: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нет, так как организм еще не сформирован, что может привести к появлению неполноценного потомства, принести вред здоровью супругов;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2) может в порядке исключения (по обстоятельствам, не терпящим отлагательства);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 решению суда, в порядке исключения по согласованию заинтересованных сторон.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4) все ответы верны.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18. Укажите, что является главной причиной гибели организма при его заражении ВИЧ-инфекцией: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1) главная причина - вирус и возбудители других заболеваний, вызывающие уменьшение способности сопротивляться другим заболеваниям;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2) главная причина - не вирус как таковой, а возбудители других заболеваний, которым не способен сопротивляться организм за счет нарушений иммунной системы под воздействием ВИЧ-инфекции;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3) главная причина - вирус, способствующий заболеваниям за счет иммунной системы под воздействием ВИЧ-инфекции, которым не способен сопротивляться организм;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4) главная причина – вирус не способен развиваться.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19. Укажите действия, если пострадавший находится в сознании (с позиции правового аспекта оказания первой медицинской помощи).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1) вызвать карету скорой помощи, оказать первую медицинскую помощь;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2) вызвать карету скорой помощи, спросить разрешение у пострадавшего на оказание ему первой медицинской помощи;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3) вызвать карету скорой помощи, сделать искусственное дыхание и непрямой массаж сердца.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просто вызвать скорую помощь.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20. Первая помощь при переломе плеча: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1) руку согнуть в локте под прямым углом, пальцы полусогнуть, подложив под них валик;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2) зафиксировать плечевой и локтевой суставы;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3) уложить пострадавшего на спину;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4) наложить шины на всю поврежденную конечность.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Вариант 2.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выполнении заданий с выбором ответа (1-20) обведите кружком номер правильного ответа в данной работе.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Составная часть ВС РФ, отличающаяся особым вооружением и предназначенная для выполнения возможных задач, как правило, в какой-либо среде (на суше, в воде, в воздухе) называется: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1) видом ВС РФ; 2) родом ВС РФ; 3) объединением; 4) соединением.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Какие войска владеют специальной техникой, вооружением и имуществом, предназначены для защиты населения, материальных и культурных ценностей на территории РФ от опасностей, возникающих при ведении военных действий или вследствие их действий: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1) ФПС; 2) ФАПСИ; 3) Войска ГО; 4) Ж/Д войска.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Род сил ВМФ, предназначенный для ведения боевых действий в составе морского десанта (самостоятельно или совместно с сухопутными войсками), а также для обороны побережья: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1) войска береговой обороны; 2) морская авиация;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надводные корабли; 4) морская пехота.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4. Уважительной причиной неявки в военный комиссариат по повестке является: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1) заболевание одного из родителей гражданина;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2) заболевание одного из родственников;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3) заболевание или увечье самого гражданина;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свадьбой родственника.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5. По результатам первичного медицинского освидетельствования призывная комиссия принимает решение о: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присвоение категории годности к военной службе;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призыве на военную службу;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предоставлении отсрочки;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4) определении необходимого места жительства.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6. Законом, предусматривающим содержание, форму, порядок исполнения воинской обязанности является Федеральный закон: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об обороне; 2) об образовании; 3) о воинской обязанности и военной службе;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4) устав ВС РФ;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7. Окончанием военной службы является день: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прибытия по месту жительства; 2) исключения из списков части;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постановки на воинский учёт; 4) устройства на работу.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8. Военнослужащий, не принявший присягу может: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привлекаться в караул;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привлекаться к обслуживанию техники;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налагается дисциплинарное взыскание;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4) назначается во внутренний наряд.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9. Введите ответ: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 – это………..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10. Что служит защитой от проникновения внутрь организма человека патогенных микробов: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1) лекарства; 2) одежда; 3) кожа; 4) пища;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11. Какие главные уязвимые места к алкоголю в организме человека: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1) головной мозг; 2) сердце; 3) печень; 4) все ответы верны.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12. Наркомания – это: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1) болезнь с систематическим неумеренным употреблением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2) обычай, отвратительный газ, вредный для груди;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3) яд, оказывающий угнетающее действие на все органы, ткани;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4) неизлечимая мучительная болезнь.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13. Главной причиной заболеваемости и смертности людей от СПИДа является: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сам вирус;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переливание крови;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половое сношение;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4) другие инфекции и заболевания.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14. Какого характера возникает опасная ситуация из-за невнимательного отношения человека к особенностям природных условий, нарушениям правил поведения в природе: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1) техногенного характера;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природного характера;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социального характера;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4) все ответы верны.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15. В какой чрезвычайной или опасной ситуации оказываются каждую весну рыбаки, занимающиеся подледным ловом: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1) чрезвычайной ситуации природного характера;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опасной ситуации социального характера;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3) в опасной ситуации природного характера;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4) все ответы верны.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16. Система РСЧС функционирует: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трех режимах;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двух режимах;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3) в четырех режимах;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4) в пяти режимах.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17. Укажите оптимальный возраст - вступления в брак у юношей: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1) 24-27 лет; 2) 25-28 лет; 3) 20-21 год; 4) 19-24 года.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18. Назовите наиболее опасные венерические заболевания: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1) герпес, гонорея;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СПИД, сифилис;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СПИД, герпес;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4) герпес, хламидиоз.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19. Искривление позвоночника в правую или левую сторону это: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1) заболевание костей скелета;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сколиоз;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3) заболевание мышц;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4) все ответы верны.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20. Различают следующие виды кровотечения:</w:t>
      </w: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1) капиллярное; 2) проникающее; 3) открытое; 4) сквозное.</w:t>
      </w:r>
    </w:p>
    <w:p w:rsidR="008A0EFF" w:rsidRPr="008A0EFF" w:rsidRDefault="008A0EFF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Ключ к тесту</w:t>
      </w:r>
    </w:p>
    <w:p w:rsidR="008A0EFF" w:rsidRPr="008A0EFF" w:rsidRDefault="008A0EFF" w:rsidP="008A0E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8A0EFF" w:rsidRPr="008A0EFF" w:rsidSect="00C903B5">
          <w:type w:val="continuous"/>
          <w:pgSz w:w="11906" w:h="16838"/>
          <w:pgMar w:top="568" w:right="566" w:bottom="426" w:left="851" w:header="709" w:footer="709" w:gutter="0"/>
          <w:cols w:space="708"/>
          <w:docGrid w:linePitch="360"/>
        </w:sect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223"/>
        <w:gridCol w:w="1468"/>
        <w:gridCol w:w="1468"/>
      </w:tblGrid>
      <w:tr w:rsidR="008A0EFF" w:rsidRPr="008A0EFF" w:rsidTr="008A0EFF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вопроса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Правильный ответ</w:t>
            </w:r>
          </w:p>
        </w:tc>
      </w:tr>
      <w:tr w:rsidR="008A0EFF" w:rsidRPr="008A0EFF" w:rsidTr="008A0EFF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A0EFF" w:rsidRPr="008A0EFF" w:rsidRDefault="008A0EFF" w:rsidP="008A0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вариант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вариант</w:t>
            </w:r>
          </w:p>
        </w:tc>
      </w:tr>
      <w:tr w:rsidR="008A0EFF" w:rsidRPr="008A0EFF" w:rsidTr="008A0EF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A0EFF" w:rsidRPr="008A0EFF" w:rsidTr="008A0EF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8A0EFF" w:rsidRPr="008A0EFF" w:rsidTr="008A0EF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8A0EFF" w:rsidRPr="008A0EFF" w:rsidTr="008A0EF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8A0EFF" w:rsidRPr="008A0EFF" w:rsidTr="008A0EF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A0EFF" w:rsidRPr="008A0EFF" w:rsidTr="008A0EF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8A0EFF" w:rsidRPr="008A0EFF" w:rsidTr="008A0EF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A0EFF" w:rsidRPr="008A0EFF" w:rsidTr="008A0EF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A0EFF" w:rsidRPr="008A0EFF" w:rsidTr="008A0EF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8A0EFF" w:rsidRPr="008A0EFF" w:rsidTr="008A0EF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8A0EFF" w:rsidRPr="008A0EFF" w:rsidTr="008A0EF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8A0EFF" w:rsidRPr="008A0EFF" w:rsidTr="008A0EF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8A0EFF" w:rsidRPr="008A0EFF" w:rsidTr="008A0EF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5C0D36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8A0EFF" w:rsidRPr="008A0EFF" w:rsidTr="008A0EF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8A0EFF" w:rsidRPr="008A0EFF" w:rsidTr="008A0EF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D676F2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8A0EFF" w:rsidRPr="008A0EFF" w:rsidTr="008A0EF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A0EFF" w:rsidRPr="008A0EFF" w:rsidTr="008A0EF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A0EFF" w:rsidRPr="008A0EFF" w:rsidTr="008A0EF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A0EFF" w:rsidRPr="008A0EFF" w:rsidTr="008A0EF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A0EFF" w:rsidRPr="008A0EFF" w:rsidTr="008A0EF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D676F2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A0EFF" w:rsidRPr="008A0EFF" w:rsidRDefault="008A0EFF" w:rsidP="008A0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8A0EFF" w:rsidRPr="008A0EFF" w:rsidRDefault="008A0EFF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8A0EFF" w:rsidRPr="008A0EFF" w:rsidSect="008A0EFF">
          <w:type w:val="continuous"/>
          <w:pgSz w:w="11906" w:h="16838"/>
          <w:pgMar w:top="568" w:right="566" w:bottom="426" w:left="851" w:header="709" w:footer="709" w:gutter="0"/>
          <w:cols w:num="2" w:space="708"/>
          <w:docGrid w:linePitch="360"/>
        </w:sectPr>
      </w:pPr>
    </w:p>
    <w:p w:rsidR="00827DC8" w:rsidRPr="008A0EFF" w:rsidRDefault="00827DC8" w:rsidP="00827DC8">
      <w:pPr>
        <w:shd w:val="clear" w:color="auto" w:fill="FFFFFF"/>
        <w:spacing w:after="13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7DC8" w:rsidRPr="008A0EFF" w:rsidRDefault="00827DC8" w:rsidP="00827DC8">
      <w:pPr>
        <w:pStyle w:val="a8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</w:p>
    <w:p w:rsidR="00595F93" w:rsidRPr="008A0EFF" w:rsidRDefault="00595F93" w:rsidP="00595F93">
      <w:pPr>
        <w:keepNext/>
        <w:keepLines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</w:t>
      </w:r>
      <w:r w:rsidR="00A25137" w:rsidRPr="008A0E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8A0E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Перечень объектов контроля и оценки </w:t>
      </w:r>
    </w:p>
    <w:tbl>
      <w:tblPr>
        <w:tblW w:w="10453" w:type="dxa"/>
        <w:jc w:val="center"/>
        <w:tblCellMar>
          <w:left w:w="10" w:type="dxa"/>
          <w:right w:w="10" w:type="dxa"/>
        </w:tblCellMar>
        <w:tblLook w:val="04A0"/>
      </w:tblPr>
      <w:tblGrid>
        <w:gridCol w:w="2932"/>
        <w:gridCol w:w="6406"/>
        <w:gridCol w:w="1115"/>
      </w:tblGrid>
      <w:tr w:rsidR="008A0EFF" w:rsidRPr="008A0EFF" w:rsidTr="008A0EFF">
        <w:trPr>
          <w:trHeight w:val="763"/>
          <w:jc w:val="center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5F93" w:rsidRPr="008A0EFF" w:rsidRDefault="00595F93" w:rsidP="0059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объектов контроля и оценки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5F93" w:rsidRPr="008A0EFF" w:rsidRDefault="00595F93" w:rsidP="0059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показатели оценки результата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5F93" w:rsidRPr="008A0EFF" w:rsidRDefault="00595F93" w:rsidP="0059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</w:t>
            </w:r>
          </w:p>
        </w:tc>
      </w:tr>
      <w:tr w:rsidR="008A0EFF" w:rsidRPr="008A0EFF" w:rsidTr="008A0EFF">
        <w:trPr>
          <w:trHeight w:val="310"/>
          <w:jc w:val="center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0EFF" w:rsidRPr="008A0EFF" w:rsidRDefault="008A0EFF" w:rsidP="009F53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Дифференцированный зачет</w:t>
            </w:r>
          </w:p>
          <w:p w:rsidR="008A0EFF" w:rsidRPr="008A0EFF" w:rsidRDefault="008A0EFF" w:rsidP="00D476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A0EFF" w:rsidRPr="008A0EFF" w:rsidRDefault="008A0EFF" w:rsidP="00D476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A0EFF" w:rsidRPr="008A0EFF" w:rsidRDefault="008A0EFF" w:rsidP="00D476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EFF" w:rsidRPr="008A0EFF" w:rsidRDefault="008A0EFF" w:rsidP="00D476D0">
            <w:pPr>
              <w:autoSpaceDE w:val="0"/>
              <w:autoSpaceDN w:val="0"/>
              <w:adjustRightInd w:val="0"/>
              <w:spacing w:after="0" w:line="240" w:lineRule="auto"/>
              <w:ind w:left="90" w:right="107"/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8A0EFF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Формы контроля обучения:</w:t>
            </w:r>
          </w:p>
          <w:p w:rsidR="008A0EFF" w:rsidRPr="008A0EFF" w:rsidRDefault="008A0EFF" w:rsidP="00D476D0">
            <w:pPr>
              <w:autoSpaceDE w:val="0"/>
              <w:autoSpaceDN w:val="0"/>
              <w:adjustRightInd w:val="0"/>
              <w:spacing w:after="0" w:line="240" w:lineRule="auto"/>
              <w:ind w:left="90" w:right="10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eastAsia="Calibri" w:hAnsi="Times New Roman" w:cs="Times New Roman"/>
                <w:sz w:val="28"/>
                <w:szCs w:val="28"/>
              </w:rPr>
              <w:t>- домашние задания</w:t>
            </w: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8A0EF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8A0EFF" w:rsidRPr="008A0EFF" w:rsidRDefault="008A0EFF" w:rsidP="00D476D0">
            <w:pPr>
              <w:autoSpaceDE w:val="0"/>
              <w:autoSpaceDN w:val="0"/>
              <w:adjustRightInd w:val="0"/>
              <w:spacing w:after="0" w:line="240" w:lineRule="auto"/>
              <w:ind w:left="90" w:right="10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задания по </w:t>
            </w: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>учебнику (устные и письменные);</w:t>
            </w:r>
          </w:p>
          <w:p w:rsidR="008A0EFF" w:rsidRPr="008A0EFF" w:rsidRDefault="008A0EFF" w:rsidP="00D476D0">
            <w:pPr>
              <w:autoSpaceDE w:val="0"/>
              <w:autoSpaceDN w:val="0"/>
              <w:adjustRightInd w:val="0"/>
              <w:spacing w:after="0" w:line="240" w:lineRule="auto"/>
              <w:ind w:left="90" w:right="10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>- практические занятия.</w:t>
            </w:r>
          </w:p>
          <w:p w:rsidR="008A0EFF" w:rsidRPr="008A0EFF" w:rsidRDefault="008A0EFF" w:rsidP="00D476D0">
            <w:pPr>
              <w:autoSpaceDE w:val="0"/>
              <w:autoSpaceDN w:val="0"/>
              <w:adjustRightInd w:val="0"/>
              <w:spacing w:after="0" w:line="240" w:lineRule="auto"/>
              <w:ind w:left="90" w:right="10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EFF" w:rsidRPr="008A0EFF" w:rsidRDefault="008A0EFF" w:rsidP="00D476D0">
            <w:pPr>
              <w:autoSpaceDE w:val="0"/>
              <w:autoSpaceDN w:val="0"/>
              <w:adjustRightInd w:val="0"/>
              <w:spacing w:after="0" w:line="240" w:lineRule="auto"/>
              <w:ind w:left="90" w:right="107"/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8A0EFF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Формы оценки результативности обучения:</w:t>
            </w:r>
          </w:p>
          <w:p w:rsidR="008A0EFF" w:rsidRPr="008A0EFF" w:rsidRDefault="008A0EFF" w:rsidP="00D476D0">
            <w:pPr>
              <w:autoSpaceDE w:val="0"/>
              <w:autoSpaceDN w:val="0"/>
              <w:adjustRightInd w:val="0"/>
              <w:spacing w:after="0" w:line="240" w:lineRule="auto"/>
              <w:ind w:left="90" w:right="10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eastAsia="Calibri" w:hAnsi="Times New Roman" w:cs="Times New Roman"/>
                <w:sz w:val="28"/>
                <w:szCs w:val="28"/>
              </w:rPr>
              <w:t>- традиционная система отметок в баллах за каждую выполненную работу</w:t>
            </w: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A0EFF" w:rsidRPr="008A0EFF" w:rsidRDefault="008A0EFF" w:rsidP="00D476D0">
            <w:pPr>
              <w:autoSpaceDE w:val="0"/>
              <w:autoSpaceDN w:val="0"/>
              <w:adjustRightInd w:val="0"/>
              <w:spacing w:after="0" w:line="240" w:lineRule="auto"/>
              <w:ind w:left="90" w:right="10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A0EFF" w:rsidRPr="008A0EFF" w:rsidRDefault="008A0EFF" w:rsidP="00D476D0">
            <w:pPr>
              <w:autoSpaceDE w:val="0"/>
              <w:autoSpaceDN w:val="0"/>
              <w:adjustRightInd w:val="0"/>
              <w:spacing w:after="0" w:line="240" w:lineRule="auto"/>
              <w:ind w:left="90" w:right="107"/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8A0EFF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Методы контроля направлены на проверку умения </w:t>
            </w:r>
            <w:r w:rsidRPr="008A0EFF">
              <w:rPr>
                <w:rFonts w:ascii="Times New Roman" w:hAnsi="Times New Roman" w:cs="Times New Roman"/>
                <w:i/>
                <w:sz w:val="28"/>
                <w:szCs w:val="28"/>
              </w:rPr>
              <w:t>об</w:t>
            </w:r>
            <w:r w:rsidRPr="008A0EFF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уча</w:t>
            </w:r>
            <w:r w:rsidRPr="008A0EFF">
              <w:rPr>
                <w:rFonts w:ascii="Times New Roman" w:hAnsi="Times New Roman" w:cs="Times New Roman"/>
                <w:i/>
                <w:sz w:val="28"/>
                <w:szCs w:val="28"/>
              </w:rPr>
              <w:t>ю</w:t>
            </w:r>
            <w:r w:rsidRPr="008A0EFF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щихся:</w:t>
            </w:r>
          </w:p>
          <w:p w:rsidR="008A0EFF" w:rsidRPr="008A0EFF" w:rsidRDefault="008A0EFF" w:rsidP="00D476D0">
            <w:pPr>
              <w:autoSpaceDE w:val="0"/>
              <w:autoSpaceDN w:val="0"/>
              <w:adjustRightInd w:val="0"/>
              <w:spacing w:after="0" w:line="240" w:lineRule="auto"/>
              <w:ind w:left="90" w:right="10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выполнять условия задания на </w:t>
            </w: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>различном уровне</w:t>
            </w:r>
            <w:r w:rsidRPr="008A0EFF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8A0EFF" w:rsidRPr="008A0EFF" w:rsidRDefault="008A0EFF" w:rsidP="00D476D0">
            <w:pPr>
              <w:autoSpaceDE w:val="0"/>
              <w:autoSpaceDN w:val="0"/>
              <w:adjustRightInd w:val="0"/>
              <w:spacing w:after="0" w:line="240" w:lineRule="auto"/>
              <w:ind w:left="90" w:right="10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делать осознанный выбор способов действий из ранее </w:t>
            </w:r>
            <w:r w:rsidRPr="008A0EF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известных;</w:t>
            </w:r>
          </w:p>
          <w:p w:rsidR="008A0EFF" w:rsidRPr="008A0EFF" w:rsidRDefault="008A0EFF" w:rsidP="00D476D0">
            <w:pPr>
              <w:autoSpaceDE w:val="0"/>
              <w:autoSpaceDN w:val="0"/>
              <w:adjustRightInd w:val="0"/>
              <w:spacing w:after="0" w:line="240" w:lineRule="auto"/>
              <w:ind w:left="90" w:right="10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eastAsia="Calibri" w:hAnsi="Times New Roman" w:cs="Times New Roman"/>
                <w:sz w:val="28"/>
                <w:szCs w:val="28"/>
              </w:rPr>
              <w:t>- осуществлять коррекцию (исправление) сделанных ошибок на новом уровне предлагаемых заданий;</w:t>
            </w:r>
          </w:p>
          <w:p w:rsidR="008A0EFF" w:rsidRPr="008A0EFF" w:rsidRDefault="008A0EFF" w:rsidP="00D476D0">
            <w:pPr>
              <w:autoSpaceDE w:val="0"/>
              <w:autoSpaceDN w:val="0"/>
              <w:adjustRightInd w:val="0"/>
              <w:spacing w:after="0" w:line="240" w:lineRule="auto"/>
              <w:ind w:left="90" w:right="10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eastAsia="Calibri" w:hAnsi="Times New Roman" w:cs="Times New Roman"/>
                <w:sz w:val="28"/>
                <w:szCs w:val="28"/>
              </w:rPr>
              <w:t>- работать в группе и представлять как свою, так и позицию гр</w:t>
            </w: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>уппы.</w:t>
            </w:r>
          </w:p>
          <w:p w:rsidR="008A0EFF" w:rsidRPr="008A0EFF" w:rsidRDefault="008A0EFF" w:rsidP="00D476D0">
            <w:pPr>
              <w:autoSpaceDE w:val="0"/>
              <w:autoSpaceDN w:val="0"/>
              <w:adjustRightInd w:val="0"/>
              <w:spacing w:after="0" w:line="240" w:lineRule="auto"/>
              <w:ind w:left="90" w:right="10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EFF" w:rsidRPr="008A0EFF" w:rsidRDefault="008A0EFF" w:rsidP="00D476D0">
            <w:pPr>
              <w:autoSpaceDE w:val="0"/>
              <w:autoSpaceDN w:val="0"/>
              <w:adjustRightInd w:val="0"/>
              <w:spacing w:after="0" w:line="240" w:lineRule="auto"/>
              <w:ind w:left="90" w:right="107"/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8A0EFF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Методы оценки результатов обучения:</w:t>
            </w:r>
          </w:p>
          <w:p w:rsidR="008A0EFF" w:rsidRPr="008A0EFF" w:rsidRDefault="008A0EFF" w:rsidP="00D476D0">
            <w:pPr>
              <w:autoSpaceDE w:val="0"/>
              <w:autoSpaceDN w:val="0"/>
              <w:adjustRightInd w:val="0"/>
              <w:spacing w:after="0" w:line="240" w:lineRule="auto"/>
              <w:ind w:left="90" w:right="10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eastAsia="Calibri" w:hAnsi="Times New Roman" w:cs="Times New Roman"/>
                <w:sz w:val="28"/>
                <w:szCs w:val="28"/>
              </w:rPr>
              <w:t>- мониторинг роста творческой самостоятельности и навыков получения нового знания каждым обучающимся;</w:t>
            </w:r>
          </w:p>
          <w:p w:rsidR="008A0EFF" w:rsidRPr="008A0EFF" w:rsidRDefault="008A0EFF" w:rsidP="00D476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Calibri" w:hAnsi="Times New Roman" w:cs="Times New Roman"/>
                <w:sz w:val="28"/>
                <w:szCs w:val="28"/>
              </w:rPr>
              <w:t>- формирование результата итоговой аттестации по дисциплине.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0EFF" w:rsidRPr="008A0EFF" w:rsidRDefault="008A0EFF" w:rsidP="00F953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Л1 - развитие личностных, в том числе духовных и физических, качеств, обеспечивающих защищенность жизненно важных интересов личности от внешних и внутренних угроз</w:t>
            </w:r>
          </w:p>
        </w:tc>
        <w:tc>
          <w:tcPr>
            <w:tcW w:w="1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0EFF" w:rsidRPr="008A0EFF" w:rsidRDefault="008A0EFF" w:rsidP="0059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Да/Нет</w:t>
            </w:r>
          </w:p>
        </w:tc>
      </w:tr>
      <w:tr w:rsidR="008A0EFF" w:rsidRPr="008A0EFF" w:rsidTr="008A0EFF">
        <w:trPr>
          <w:trHeight w:val="310"/>
          <w:jc w:val="center"/>
        </w:trPr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0EFF" w:rsidRPr="008A0EFF" w:rsidRDefault="008A0EFF" w:rsidP="00595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0EFF" w:rsidRPr="008A0EFF" w:rsidRDefault="008A0EFF" w:rsidP="00F953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>Л2 − готовность к служению Отечеству, его защите</w:t>
            </w:r>
          </w:p>
        </w:tc>
        <w:tc>
          <w:tcPr>
            <w:tcW w:w="1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0EFF" w:rsidRPr="008A0EFF" w:rsidRDefault="008A0EFF" w:rsidP="00595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A0EFF" w:rsidRPr="008A0EFF" w:rsidTr="008A0EFF">
        <w:trPr>
          <w:trHeight w:val="310"/>
          <w:jc w:val="center"/>
        </w:trPr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0EFF" w:rsidRPr="008A0EFF" w:rsidRDefault="008A0EFF" w:rsidP="00595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0EFF" w:rsidRPr="008A0EFF" w:rsidRDefault="008A0EFF" w:rsidP="00F953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>Л3 − формирование потребности соблюдать нормы здорового образа жизни, осознанно выполнять правила безопасности жизнедеятельности</w:t>
            </w:r>
          </w:p>
        </w:tc>
        <w:tc>
          <w:tcPr>
            <w:tcW w:w="1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0EFF" w:rsidRPr="008A0EFF" w:rsidRDefault="008A0EFF" w:rsidP="00595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A0EFF" w:rsidRPr="008A0EFF" w:rsidTr="008A0EFF">
        <w:trPr>
          <w:trHeight w:val="310"/>
          <w:jc w:val="center"/>
        </w:trPr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0EFF" w:rsidRPr="008A0EFF" w:rsidRDefault="008A0EFF" w:rsidP="00595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0EFF" w:rsidRPr="008A0EFF" w:rsidRDefault="008A0EFF" w:rsidP="00F953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>Л4 − исключение из своей жизни вредных привычек (курения, пьянства и т. д.);</w:t>
            </w:r>
          </w:p>
        </w:tc>
        <w:tc>
          <w:tcPr>
            <w:tcW w:w="1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0EFF" w:rsidRPr="008A0EFF" w:rsidRDefault="008A0EFF" w:rsidP="00595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A0EFF" w:rsidRPr="008A0EFF" w:rsidTr="008A0EFF">
        <w:trPr>
          <w:trHeight w:val="310"/>
          <w:jc w:val="center"/>
        </w:trPr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0EFF" w:rsidRPr="008A0EFF" w:rsidRDefault="008A0EFF" w:rsidP="00595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0EFF" w:rsidRPr="008A0EFF" w:rsidRDefault="008A0EFF" w:rsidP="00F953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>Л5 − воспитание ответственного отношения к сохранению окружающей природной среды, личному здоровью, как к индивидуальной и общественной ценности</w:t>
            </w:r>
          </w:p>
        </w:tc>
        <w:tc>
          <w:tcPr>
            <w:tcW w:w="1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0EFF" w:rsidRPr="008A0EFF" w:rsidRDefault="008A0EFF" w:rsidP="00595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A0EFF" w:rsidRPr="008A0EFF" w:rsidTr="008A0EFF">
        <w:trPr>
          <w:trHeight w:val="310"/>
          <w:jc w:val="center"/>
        </w:trPr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0EFF" w:rsidRPr="008A0EFF" w:rsidRDefault="008A0EFF" w:rsidP="00595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0EFF" w:rsidRPr="008A0EFF" w:rsidRDefault="008A0EFF" w:rsidP="00F953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>Л6 − освоение приемов действий в опасных и чрезвычайных ситуациях природного, техногенного и социального характера</w:t>
            </w:r>
          </w:p>
        </w:tc>
        <w:tc>
          <w:tcPr>
            <w:tcW w:w="1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0EFF" w:rsidRPr="008A0EFF" w:rsidRDefault="008A0EFF" w:rsidP="00595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A0EFF" w:rsidRPr="008A0EFF" w:rsidTr="008A0EFF">
        <w:trPr>
          <w:trHeight w:val="77"/>
          <w:jc w:val="center"/>
        </w:trPr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0EFF" w:rsidRPr="008A0EFF" w:rsidRDefault="008A0EFF" w:rsidP="00595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0EFF" w:rsidRPr="008A0EFF" w:rsidRDefault="008A0EFF" w:rsidP="00F953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>М1 − овладение умениями формулировать личные понятия о безопасности; анализировать причины возникновения опасных и чрезвычайных ситуаций; обобщать и сравнивать последствия опасных и чрезвычайных ситуаций; выявлять причинно-следственные связи опасных ситуаций и их влияние на безопасность жизнедеятельности человека</w:t>
            </w:r>
          </w:p>
        </w:tc>
        <w:tc>
          <w:tcPr>
            <w:tcW w:w="1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0EFF" w:rsidRPr="008A0EFF" w:rsidRDefault="008A0EFF" w:rsidP="00595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A0EFF" w:rsidRPr="008A0EFF" w:rsidTr="008A0EFF">
        <w:trPr>
          <w:trHeight w:val="77"/>
          <w:jc w:val="center"/>
        </w:trPr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0EFF" w:rsidRPr="008A0EFF" w:rsidRDefault="008A0EFF" w:rsidP="00595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0EFF" w:rsidRPr="008A0EFF" w:rsidRDefault="008A0EFF" w:rsidP="00F953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>М2 − овладение навыками самостоятельно определять цели и задачи по безопасному поведению в повседневной жизни и в различных опасных и чрезвычайных ситуациях, выбирать средства реализации поставленных целей, оценивать результаты своей деятельности в обеспечении личной безопасности</w:t>
            </w:r>
          </w:p>
        </w:tc>
        <w:tc>
          <w:tcPr>
            <w:tcW w:w="1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0EFF" w:rsidRPr="008A0EFF" w:rsidRDefault="008A0EFF" w:rsidP="00595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A0EFF" w:rsidRPr="008A0EFF" w:rsidTr="008A0EFF">
        <w:trPr>
          <w:trHeight w:val="77"/>
          <w:jc w:val="center"/>
        </w:trPr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0EFF" w:rsidRPr="008A0EFF" w:rsidRDefault="008A0EFF" w:rsidP="00595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0EFF" w:rsidRPr="008A0EFF" w:rsidRDefault="008A0EFF" w:rsidP="00F953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М3 − формирование умения воспринимать и </w:t>
            </w:r>
            <w:r w:rsidRPr="008A0EF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перерабатывать информацию, генерировать идеи, моделировать индивидуальные подходы к обеспечению личной безопасности в повседневной жизни и в чрезвычайных ситуациях</w:t>
            </w:r>
          </w:p>
        </w:tc>
        <w:tc>
          <w:tcPr>
            <w:tcW w:w="1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0EFF" w:rsidRPr="008A0EFF" w:rsidRDefault="008A0EFF" w:rsidP="00595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A0EFF" w:rsidRPr="008A0EFF" w:rsidTr="008A0EFF">
        <w:trPr>
          <w:trHeight w:val="77"/>
          <w:jc w:val="center"/>
        </w:trPr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0EFF" w:rsidRPr="008A0EFF" w:rsidRDefault="008A0EFF" w:rsidP="00595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0EFF" w:rsidRPr="008A0EFF" w:rsidRDefault="008A0EFF" w:rsidP="00F953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>М4 − приобретение опыта самостоятельного поиска, анализа и отбора информации в области безопасности жизнедеятельности с использованием различных источников и новых информационных технологий</w:t>
            </w:r>
          </w:p>
        </w:tc>
        <w:tc>
          <w:tcPr>
            <w:tcW w:w="1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0EFF" w:rsidRPr="008A0EFF" w:rsidRDefault="008A0EFF" w:rsidP="00595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A0EFF" w:rsidRPr="008A0EFF" w:rsidTr="008A0EFF">
        <w:trPr>
          <w:trHeight w:val="77"/>
          <w:jc w:val="center"/>
        </w:trPr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0EFF" w:rsidRPr="008A0EFF" w:rsidRDefault="008A0EFF" w:rsidP="00595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0EFF" w:rsidRPr="008A0EFF" w:rsidRDefault="008A0EFF" w:rsidP="00F953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>М5 − развитие умения выражать свои мысли и способности слушать собеседника, понимать его точку зрения, признавать право другого человека на иное мнение;</w:t>
            </w:r>
          </w:p>
        </w:tc>
        <w:tc>
          <w:tcPr>
            <w:tcW w:w="1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0EFF" w:rsidRPr="008A0EFF" w:rsidRDefault="008A0EFF" w:rsidP="00595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A0EFF" w:rsidRPr="008A0EFF" w:rsidTr="008A0EFF">
        <w:trPr>
          <w:trHeight w:val="77"/>
          <w:jc w:val="center"/>
        </w:trPr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0EFF" w:rsidRPr="008A0EFF" w:rsidRDefault="008A0EFF" w:rsidP="00595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0EFF" w:rsidRPr="008A0EFF" w:rsidRDefault="008A0EFF" w:rsidP="00F953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Start"/>
            <w:r w:rsidRPr="008A0EF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proofErr w:type="gramEnd"/>
            <w:r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 − формирование умений взаимодействовать с окружающими, выполнять различные социальные роли во время и при ликвидации последствий чрезвычайных ситуаций</w:t>
            </w:r>
          </w:p>
        </w:tc>
        <w:tc>
          <w:tcPr>
            <w:tcW w:w="1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0EFF" w:rsidRPr="008A0EFF" w:rsidRDefault="008A0EFF" w:rsidP="00595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A0EFF" w:rsidRPr="008A0EFF" w:rsidTr="008A0EFF">
        <w:trPr>
          <w:trHeight w:val="77"/>
          <w:jc w:val="center"/>
        </w:trPr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0EFF" w:rsidRPr="008A0EFF" w:rsidRDefault="008A0EFF" w:rsidP="00595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0EFF" w:rsidRPr="008A0EFF" w:rsidRDefault="008A0EFF" w:rsidP="00F9531E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>М7 − формирование умения предвидеть возникновение опасных ситуаций по характерным признакам их появления, а также на основе анализа специальной информации, получаемой из различных источников</w:t>
            </w:r>
          </w:p>
        </w:tc>
        <w:tc>
          <w:tcPr>
            <w:tcW w:w="1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0EFF" w:rsidRPr="008A0EFF" w:rsidRDefault="008A0EFF" w:rsidP="00595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A0EFF" w:rsidRPr="008A0EFF" w:rsidTr="008A0EFF">
        <w:trPr>
          <w:trHeight w:val="77"/>
          <w:jc w:val="center"/>
        </w:trPr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0EFF" w:rsidRPr="008A0EFF" w:rsidRDefault="008A0EFF" w:rsidP="00595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0EFF" w:rsidRPr="008A0EFF" w:rsidRDefault="008A0EFF" w:rsidP="00F953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>М8 − развитие умения применять полученные теоретические знания на практике: принимать обоснованные решения и вырабатывать план действий в конкретной опасной ситуации с учетом реально складывающейся обстановки и индивидуальных возможностей</w:t>
            </w:r>
          </w:p>
        </w:tc>
        <w:tc>
          <w:tcPr>
            <w:tcW w:w="1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0EFF" w:rsidRPr="008A0EFF" w:rsidRDefault="008A0EFF" w:rsidP="00595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A0EFF" w:rsidRPr="008A0EFF" w:rsidTr="008A0EFF">
        <w:trPr>
          <w:trHeight w:val="77"/>
          <w:jc w:val="center"/>
        </w:trPr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0EFF" w:rsidRPr="008A0EFF" w:rsidRDefault="008A0EFF" w:rsidP="00595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0EFF" w:rsidRPr="008A0EFF" w:rsidRDefault="008A0EFF" w:rsidP="00F953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>М9 − формирование умения анализировать явления и события природного, техногенного и социального характера, выявлять причины их возникновения и возможные последствия, проектировать модели личного безопасного поведения</w:t>
            </w:r>
          </w:p>
        </w:tc>
        <w:tc>
          <w:tcPr>
            <w:tcW w:w="1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0EFF" w:rsidRPr="008A0EFF" w:rsidRDefault="008A0EFF" w:rsidP="00595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A0EFF" w:rsidRPr="008A0EFF" w:rsidTr="008A0EFF">
        <w:trPr>
          <w:trHeight w:val="77"/>
          <w:jc w:val="center"/>
        </w:trPr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0EFF" w:rsidRPr="008A0EFF" w:rsidRDefault="008A0EFF" w:rsidP="00595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0EFF" w:rsidRPr="008A0EFF" w:rsidRDefault="008A0EFF" w:rsidP="00F953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>М10 − развитие умения информировать о результатах своих наблюдений, участвовать в дискуссии, отстаивать свою точку зрения, находить компромиссное решение в различных ситуациях</w:t>
            </w:r>
          </w:p>
        </w:tc>
        <w:tc>
          <w:tcPr>
            <w:tcW w:w="1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0EFF" w:rsidRPr="008A0EFF" w:rsidRDefault="008A0EFF" w:rsidP="00595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A0EFF" w:rsidRPr="008A0EFF" w:rsidTr="008A0EFF">
        <w:trPr>
          <w:trHeight w:val="77"/>
          <w:jc w:val="center"/>
        </w:trPr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0EFF" w:rsidRPr="008A0EFF" w:rsidRDefault="008A0EFF" w:rsidP="00595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0EFF" w:rsidRPr="008A0EFF" w:rsidRDefault="008A0EFF" w:rsidP="00F953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>М11  − освоение знания устройства и принципов действия бытовых приборов и других технических средств, используемых в повседневной жизни</w:t>
            </w:r>
          </w:p>
        </w:tc>
        <w:tc>
          <w:tcPr>
            <w:tcW w:w="1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0EFF" w:rsidRPr="008A0EFF" w:rsidRDefault="008A0EFF" w:rsidP="00595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A0EFF" w:rsidRPr="008A0EFF" w:rsidTr="008A0EFF">
        <w:trPr>
          <w:trHeight w:val="77"/>
          <w:jc w:val="center"/>
        </w:trPr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0EFF" w:rsidRPr="008A0EFF" w:rsidRDefault="008A0EFF" w:rsidP="009F53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0EFF" w:rsidRPr="008A0EFF" w:rsidRDefault="008A0EFF" w:rsidP="00F953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М12  − приобретение опыта локализации возможных опасных ситуаций, связанных с </w:t>
            </w:r>
            <w:r w:rsidRPr="008A0EF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нарушением работы технических средств и правил их эксплуатации;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0EFF" w:rsidRPr="008A0EFF" w:rsidRDefault="008A0EFF" w:rsidP="009F53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A0EFF" w:rsidRPr="008A0EFF" w:rsidTr="008A0EFF">
        <w:trPr>
          <w:trHeight w:val="77"/>
          <w:jc w:val="center"/>
        </w:trPr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0EFF" w:rsidRPr="008A0EFF" w:rsidRDefault="008A0EFF" w:rsidP="009F53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0EFF" w:rsidRPr="008A0EFF" w:rsidRDefault="008A0EFF" w:rsidP="00F953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>М13  − формирование установки на здоровый образ жизни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0EFF" w:rsidRPr="008A0EFF" w:rsidRDefault="008A0EFF" w:rsidP="009F53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A0EFF" w:rsidRPr="008A0EFF" w:rsidTr="008A0EFF">
        <w:trPr>
          <w:trHeight w:val="77"/>
          <w:jc w:val="center"/>
        </w:trPr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0EFF" w:rsidRPr="008A0EFF" w:rsidRDefault="008A0EFF" w:rsidP="009F53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0EFF" w:rsidRPr="008A0EFF" w:rsidRDefault="008A0EFF" w:rsidP="00F953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>М14  − развитие необходимых физических качеств: выносливости, силы, ловкости, гибкости, скоростных качеств, достаточных для того, чтобы выдерживать необходимые умственные и физические нагрузки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0EFF" w:rsidRPr="008A0EFF" w:rsidRDefault="008A0EFF" w:rsidP="009F53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A0EFF" w:rsidRPr="008A0EFF" w:rsidTr="008A0EFF">
        <w:trPr>
          <w:trHeight w:val="77"/>
          <w:jc w:val="center"/>
        </w:trPr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0EFF" w:rsidRPr="008A0EFF" w:rsidRDefault="008A0EFF" w:rsidP="009F53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0EFF" w:rsidRPr="008A0EFF" w:rsidRDefault="008A0EFF" w:rsidP="00F953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П1 − сформированность представлений о культуре безопасности жизнедеятельности, в том числе о культуре экологической безопасности как жизненно важной социально-нравственной позиции личности, а также средстве, повышающем защищенность личности, общества и государства от внешних и внутренних угроз, включая отрицательное влияние человеческого фактора; 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0EFF" w:rsidRPr="008A0EFF" w:rsidRDefault="008A0EFF" w:rsidP="009F53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A0EFF" w:rsidRPr="008A0EFF" w:rsidTr="008A0EFF">
        <w:trPr>
          <w:trHeight w:val="77"/>
          <w:jc w:val="center"/>
        </w:trPr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0EFF" w:rsidRPr="008A0EFF" w:rsidRDefault="008A0EFF" w:rsidP="009F53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0EFF" w:rsidRPr="008A0EFF" w:rsidRDefault="008A0EFF" w:rsidP="00F953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 xml:space="preserve">П2 − получение знания основ государственной системы, российского законодательства, направленного на защиту населения от внешних и внутренних угроз; 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0EFF" w:rsidRPr="008A0EFF" w:rsidRDefault="008A0EFF" w:rsidP="009F53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A0EFF" w:rsidRPr="008A0EFF" w:rsidTr="008A0EFF">
        <w:trPr>
          <w:trHeight w:val="77"/>
          <w:jc w:val="center"/>
        </w:trPr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0EFF" w:rsidRPr="008A0EFF" w:rsidRDefault="008A0EFF" w:rsidP="009F53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0EFF" w:rsidRPr="008A0EFF" w:rsidRDefault="008A0EFF" w:rsidP="00F953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EFF">
              <w:rPr>
                <w:rFonts w:ascii="Times New Roman" w:hAnsi="Times New Roman" w:cs="Times New Roman"/>
                <w:sz w:val="28"/>
                <w:szCs w:val="28"/>
              </w:rPr>
              <w:t>П3 − сформированность представлений о необходимости отрицания экстремизма, терроризма, других действий противоправного характера, а также асоциального поведения;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0EFF" w:rsidRPr="008A0EFF" w:rsidRDefault="008A0EFF" w:rsidP="009F53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71636" w:rsidRPr="008A0EFF" w:rsidRDefault="00116C27" w:rsidP="002203E1">
      <w:pPr>
        <w:keepNext/>
        <w:keepLines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D476D0" w:rsidRPr="008A0E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A25137" w:rsidRPr="008A0E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571636" w:rsidRPr="008A0E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Перечень материалов, оборудования и информационных источников, используемых в аттестации</w:t>
      </w:r>
    </w:p>
    <w:p w:rsidR="00571636" w:rsidRPr="008A0EFF" w:rsidRDefault="00571636" w:rsidP="002203E1">
      <w:pPr>
        <w:keepNext/>
        <w:keepLines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0C1B1F"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4E72"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Словари</w:t>
      </w:r>
    </w:p>
    <w:p w:rsidR="00571636" w:rsidRPr="008A0EFF" w:rsidRDefault="00571636" w:rsidP="002203E1">
      <w:pPr>
        <w:keepNext/>
        <w:keepLines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0C1B1F"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Компьютер</w:t>
      </w:r>
    </w:p>
    <w:p w:rsidR="00571636" w:rsidRPr="008A0EFF" w:rsidRDefault="00571636" w:rsidP="002203E1">
      <w:pPr>
        <w:keepNext/>
        <w:keepLines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0C1B1F"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5137"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Стенды</w:t>
      </w:r>
    </w:p>
    <w:p w:rsidR="00116C27" w:rsidRPr="008A0EFF" w:rsidRDefault="00116C27" w:rsidP="006E7AF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sz w:val="28"/>
          <w:szCs w:val="28"/>
        </w:rPr>
      </w:pPr>
    </w:p>
    <w:p w:rsidR="006E7AFD" w:rsidRPr="008A0EFF" w:rsidRDefault="006E7AFD" w:rsidP="006E7AF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8A0EFF">
        <w:rPr>
          <w:sz w:val="28"/>
          <w:szCs w:val="28"/>
        </w:rPr>
        <w:t>5.</w:t>
      </w:r>
      <w:r w:rsidR="00A25137" w:rsidRPr="008A0EFF">
        <w:rPr>
          <w:sz w:val="28"/>
          <w:szCs w:val="28"/>
        </w:rPr>
        <w:t>6</w:t>
      </w:r>
      <w:r w:rsidRPr="008A0EFF">
        <w:rPr>
          <w:sz w:val="28"/>
          <w:szCs w:val="28"/>
        </w:rPr>
        <w:t xml:space="preserve"> Информационное обеспечение обучения</w:t>
      </w:r>
    </w:p>
    <w:p w:rsidR="006E7AFD" w:rsidRPr="008A0EFF" w:rsidRDefault="006E7AFD" w:rsidP="001230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EFF">
        <w:rPr>
          <w:rFonts w:ascii="Times New Roman" w:hAnsi="Times New Roman" w:cs="Times New Roman"/>
          <w:bCs/>
          <w:sz w:val="28"/>
          <w:szCs w:val="28"/>
        </w:rPr>
        <w:t>Перечень учебных изданий, Интернет-ресурсов, дополнительной литературы</w:t>
      </w:r>
    </w:p>
    <w:p w:rsidR="008A0EFF" w:rsidRPr="008A0EFF" w:rsidRDefault="008A0EFF" w:rsidP="008A0E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A0EF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Основная литература</w:t>
      </w:r>
    </w:p>
    <w:p w:rsidR="003E1496" w:rsidRPr="008F2573" w:rsidRDefault="003E1496" w:rsidP="003E1496">
      <w:pPr>
        <w:pStyle w:val="a7"/>
        <w:numPr>
          <w:ilvl w:val="0"/>
          <w:numId w:val="24"/>
        </w:numPr>
        <w:tabs>
          <w:tab w:val="left" w:pos="993"/>
        </w:tabs>
        <w:ind w:right="-55" w:firstLine="273"/>
        <w:rPr>
          <w:sz w:val="28"/>
          <w:szCs w:val="28"/>
        </w:rPr>
      </w:pPr>
      <w:r w:rsidRPr="008F2573">
        <w:rPr>
          <w:sz w:val="28"/>
          <w:szCs w:val="28"/>
        </w:rPr>
        <w:t>Косолапова Н.В., Прокопенко Н.А. Основы безопасности жизнедеятельности: учебник дл</w:t>
      </w:r>
      <w:r>
        <w:rPr>
          <w:sz w:val="28"/>
          <w:szCs w:val="28"/>
        </w:rPr>
        <w:t xml:space="preserve">я сред. проф. образования. — М.: Издательский центр «Академия», </w:t>
      </w:r>
      <w:r w:rsidRPr="008F2573">
        <w:rPr>
          <w:sz w:val="28"/>
          <w:szCs w:val="28"/>
        </w:rPr>
        <w:t xml:space="preserve"> 2015.</w:t>
      </w:r>
      <w:r>
        <w:rPr>
          <w:sz w:val="28"/>
          <w:szCs w:val="28"/>
        </w:rPr>
        <w:t>- 336 с.</w:t>
      </w:r>
    </w:p>
    <w:p w:rsidR="003E1496" w:rsidRPr="008F2573" w:rsidRDefault="003E1496" w:rsidP="003E1496">
      <w:pPr>
        <w:pStyle w:val="a7"/>
        <w:numPr>
          <w:ilvl w:val="0"/>
          <w:numId w:val="24"/>
        </w:numPr>
        <w:tabs>
          <w:tab w:val="left" w:pos="993"/>
        </w:tabs>
        <w:ind w:right="-55" w:firstLine="273"/>
        <w:rPr>
          <w:sz w:val="28"/>
          <w:szCs w:val="28"/>
        </w:rPr>
      </w:pPr>
      <w:r>
        <w:rPr>
          <w:sz w:val="28"/>
          <w:szCs w:val="28"/>
        </w:rPr>
        <w:t>Сапронов Ю.Г. Безопасность жизнедеятельности: учебник для студ. учреждений сред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роф. образования/ Ю.Г. Сапронов.- м.: Издательский центр «Академия», 2017.- 336 с.</w:t>
      </w:r>
    </w:p>
    <w:p w:rsidR="008A0EFF" w:rsidRPr="008A0EFF" w:rsidRDefault="008A0EFF" w:rsidP="008A0EFF">
      <w:pPr>
        <w:tabs>
          <w:tab w:val="left" w:pos="993"/>
        </w:tabs>
        <w:spacing w:after="0" w:line="240" w:lineRule="auto"/>
        <w:ind w:left="720" w:right="-55" w:firstLine="273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A0EF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lastRenderedPageBreak/>
        <w:t>Дополнительная литература</w:t>
      </w:r>
    </w:p>
    <w:p w:rsidR="008A0EFF" w:rsidRPr="008A0EFF" w:rsidRDefault="008A0EFF" w:rsidP="008A0EFF">
      <w:pPr>
        <w:numPr>
          <w:ilvl w:val="0"/>
          <w:numId w:val="25"/>
        </w:numPr>
        <w:shd w:val="clear" w:color="auto" w:fill="FFFFFF"/>
        <w:tabs>
          <w:tab w:val="left" w:pos="993"/>
        </w:tabs>
        <w:spacing w:before="100" w:beforeAutospacing="1" w:after="0" w:afterAutospacing="1" w:line="240" w:lineRule="auto"/>
        <w:ind w:firstLine="27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Конституция Российской Федерации (принята всенародным голосованием 12.12.1993) (с учетом поправок, внесенных федеральными конституционными законами РФ о поправках к Конституции РФ от 30.12.2008 №   6-ФКЗ, от 30.12.2008 № 7-ФКЗ) // СЗ РФ. — 2009. —№  4. — Ст. 445.</w:t>
      </w:r>
    </w:p>
    <w:p w:rsidR="008A0EFF" w:rsidRPr="008A0EFF" w:rsidRDefault="008A0EFF" w:rsidP="008A0EFF">
      <w:pPr>
        <w:numPr>
          <w:ilvl w:val="0"/>
          <w:numId w:val="25"/>
        </w:numPr>
        <w:shd w:val="clear" w:color="auto" w:fill="FFFFFF"/>
        <w:tabs>
          <w:tab w:val="left" w:pos="993"/>
        </w:tabs>
        <w:spacing w:before="100" w:beforeAutospacing="1" w:after="0" w:afterAutospacing="1" w:line="240" w:lineRule="auto"/>
        <w:ind w:firstLine="27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29.12.2012 № 273-ФЗ (в ред. федеральных законов от 07.05.2013 № 99-ФЗ, от 07.06.2013 № 120-ФЗ, от 02.07.2013 № 170-ФЗ, от 23.07.2013 № 203-ФЗ, от 25.11.2013 № 317-ФЗ, от 03.02.2014 № 11-ФЗ, от 03.02.2014 № 15-ФЗ, от 05.05.2014 № 84-ФЗ, от 27.05.2014 № 135-ФЗ, от 04.06.2014 № 148-ФЗ, с изм., внесенными Федеральным законом от 04.06.2014 № 145-ФЗ) «Об образовании в Российской Федерации».</w:t>
      </w:r>
    </w:p>
    <w:p w:rsidR="008A0EFF" w:rsidRPr="008A0EFF" w:rsidRDefault="008A0EFF" w:rsidP="008A0EFF">
      <w:pPr>
        <w:numPr>
          <w:ilvl w:val="0"/>
          <w:numId w:val="25"/>
        </w:numPr>
        <w:shd w:val="clear" w:color="auto" w:fill="FFFFFF"/>
        <w:tabs>
          <w:tab w:val="left" w:pos="993"/>
        </w:tabs>
        <w:spacing w:before="100" w:beforeAutospacing="1" w:after="0" w:afterAutospacing="1" w:line="240" w:lineRule="auto"/>
        <w:ind w:firstLine="27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Министерства образования и науки РФ от 17.05.2012 № 413 «Об утверждении федерального государственного образовательного стандарта среднего (полного) общего образования» (зарегистрирован в Минюсте РФ 07.06.2012 № 24480).</w:t>
      </w:r>
    </w:p>
    <w:p w:rsidR="008A0EFF" w:rsidRPr="008A0EFF" w:rsidRDefault="008A0EFF" w:rsidP="008A0EFF">
      <w:pPr>
        <w:numPr>
          <w:ilvl w:val="0"/>
          <w:numId w:val="25"/>
        </w:numPr>
        <w:shd w:val="clear" w:color="auto" w:fill="FFFFFF"/>
        <w:tabs>
          <w:tab w:val="left" w:pos="993"/>
        </w:tabs>
        <w:spacing w:before="100" w:beforeAutospacing="1" w:after="0" w:afterAutospacing="1" w:line="240" w:lineRule="auto"/>
        <w:ind w:firstLine="27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Министерства образования и науки РФ от 29.12.2014 № 1645 «О внесении изменений в Приказ Министерства образования и науки Российской Федерации от 17.05.2012 №  413 “Об утверждении федерального государственного образовательного стандарта среднего (полного) общего образования”».</w:t>
      </w:r>
    </w:p>
    <w:p w:rsidR="008A0EFF" w:rsidRPr="008A0EFF" w:rsidRDefault="008A0EFF" w:rsidP="008A0EFF">
      <w:pPr>
        <w:numPr>
          <w:ilvl w:val="0"/>
          <w:numId w:val="25"/>
        </w:numPr>
        <w:shd w:val="clear" w:color="auto" w:fill="FFFFFF"/>
        <w:tabs>
          <w:tab w:val="left" w:pos="993"/>
        </w:tabs>
        <w:spacing w:before="100" w:beforeAutospacing="1" w:after="0" w:afterAutospacing="1" w:line="240" w:lineRule="auto"/>
        <w:ind w:firstLine="27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Письмо Департамента государственной политики в сфере подготовки рабочих кадров и ДПО Минобрнауки России от 17.03.2015 № 06-259 «Рекомендации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образования».</w:t>
      </w:r>
    </w:p>
    <w:p w:rsidR="008A0EFF" w:rsidRPr="008A0EFF" w:rsidRDefault="008A0EFF" w:rsidP="008A0EFF">
      <w:pPr>
        <w:numPr>
          <w:ilvl w:val="0"/>
          <w:numId w:val="25"/>
        </w:numPr>
        <w:shd w:val="clear" w:color="auto" w:fill="FFFFFF"/>
        <w:tabs>
          <w:tab w:val="left" w:pos="993"/>
        </w:tabs>
        <w:spacing w:before="100" w:beforeAutospacing="1" w:after="0" w:afterAutospacing="1" w:line="240" w:lineRule="auto"/>
        <w:ind w:firstLine="27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28.03.1998 № 53-ФЗ «О воинской обязанности и военной службе» (в ред. от 04.03.2013, с изм. от 21.03.1013) // СЗ РФ. — 1998. — № 13. — Ст. 1475.</w:t>
      </w:r>
    </w:p>
    <w:p w:rsidR="008A0EFF" w:rsidRPr="008A0EFF" w:rsidRDefault="008A0EFF" w:rsidP="008A0EFF">
      <w:pPr>
        <w:numPr>
          <w:ilvl w:val="0"/>
          <w:numId w:val="25"/>
        </w:numPr>
        <w:shd w:val="clear" w:color="auto" w:fill="FFFFFF"/>
        <w:tabs>
          <w:tab w:val="left" w:pos="993"/>
        </w:tabs>
        <w:spacing w:before="100" w:beforeAutospacing="1" w:after="0" w:afterAutospacing="1" w:line="240" w:lineRule="auto"/>
        <w:ind w:firstLine="27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21.12.1994 № 68-ФЗ «О защите населения и территорий от чрезвычайных ситуаций природного и техногенного характера» (в ред. от 11.02.2013) // СЗ РФ. —1994. — № 35. — Ст. 3648.</w:t>
      </w:r>
    </w:p>
    <w:p w:rsidR="008A0EFF" w:rsidRPr="008A0EFF" w:rsidRDefault="008A0EFF" w:rsidP="008A0EFF">
      <w:pPr>
        <w:numPr>
          <w:ilvl w:val="0"/>
          <w:numId w:val="25"/>
        </w:numPr>
        <w:shd w:val="clear" w:color="auto" w:fill="FFFFFF"/>
        <w:tabs>
          <w:tab w:val="left" w:pos="993"/>
        </w:tabs>
        <w:spacing w:before="100" w:beforeAutospacing="1" w:after="0" w:afterAutospacing="1" w:line="240" w:lineRule="auto"/>
        <w:ind w:firstLine="27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25.07.2002 № 113-ФЗ «Об альтернативной гражданской службе» (в ред. от 30.11.2011) // СЗ РФ. — 2002. — № 30. — Ст. 3030.</w:t>
      </w:r>
    </w:p>
    <w:p w:rsidR="008A0EFF" w:rsidRPr="008A0EFF" w:rsidRDefault="008A0EFF" w:rsidP="008A0EFF">
      <w:pPr>
        <w:numPr>
          <w:ilvl w:val="0"/>
          <w:numId w:val="25"/>
        </w:numPr>
        <w:shd w:val="clear" w:color="auto" w:fill="FFFFFF"/>
        <w:tabs>
          <w:tab w:val="left" w:pos="993"/>
        </w:tabs>
        <w:spacing w:before="100" w:beforeAutospacing="1" w:after="0" w:afterAutospacing="1" w:line="240" w:lineRule="auto"/>
        <w:ind w:firstLine="27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21.11.2011 № 323-ФЗ «Об основах охраны здоровья граждан в Российской Федерации» (в ред. от 25.06.2012) // СЗ РФ. — 2011. — N 48. — Ст. 6724.</w:t>
      </w:r>
    </w:p>
    <w:p w:rsidR="008A0EFF" w:rsidRPr="008A0EFF" w:rsidRDefault="008A0EFF" w:rsidP="008A0EFF">
      <w:pPr>
        <w:numPr>
          <w:ilvl w:val="0"/>
          <w:numId w:val="25"/>
        </w:numPr>
        <w:shd w:val="clear" w:color="auto" w:fill="FFFFFF"/>
        <w:tabs>
          <w:tab w:val="left" w:pos="993"/>
        </w:tabs>
        <w:spacing w:before="100" w:beforeAutospacing="1" w:after="0" w:afterAutospacing="1" w:line="240" w:lineRule="auto"/>
        <w:ind w:firstLine="27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 Президента РФ от 05.02.2010 № 146 «О Военной доктрине Российской Федерации» //СЗ РФ. — 2010. — № 7. — Ст. 724.</w:t>
      </w:r>
    </w:p>
    <w:p w:rsidR="008A0EFF" w:rsidRPr="008A0EFF" w:rsidRDefault="008A0EFF" w:rsidP="008A0EFF">
      <w:pPr>
        <w:numPr>
          <w:ilvl w:val="0"/>
          <w:numId w:val="25"/>
        </w:numPr>
        <w:shd w:val="clear" w:color="auto" w:fill="FFFFFF"/>
        <w:tabs>
          <w:tab w:val="left" w:pos="993"/>
        </w:tabs>
        <w:spacing w:before="100" w:beforeAutospacing="1" w:after="0" w:afterAutospacing="1" w:line="240" w:lineRule="auto"/>
        <w:ind w:firstLine="27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Правительства РФ от 30.12.2003 № 794 «О единой государственной системе предупреждения и ликвидации чрезвычайных ситуаций» (в ред. от 18.04.2012) // СЗ РФ. — 2004. — № 2. — Ст. 121.</w:t>
      </w:r>
    </w:p>
    <w:p w:rsidR="008A0EFF" w:rsidRPr="008A0EFF" w:rsidRDefault="008A0EFF" w:rsidP="008A0EFF">
      <w:pPr>
        <w:numPr>
          <w:ilvl w:val="0"/>
          <w:numId w:val="25"/>
        </w:numPr>
        <w:shd w:val="clear" w:color="auto" w:fill="FFFFFF"/>
        <w:tabs>
          <w:tab w:val="left" w:pos="993"/>
        </w:tabs>
        <w:spacing w:before="100" w:beforeAutospacing="1" w:after="0" w:afterAutospacing="1" w:line="240" w:lineRule="auto"/>
        <w:ind w:firstLine="27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Приказ министра обороны РФ от 03.09.2011 № 1500 «О Правилах ношения военной формы одежды и знаков различия военнослужащих Вооруженных Сил Российской Федерации, ведомственных знаков отличия и иных геральдических знаков и особой церемониальной парадной военной формы одежды военнослужащих почетного караула Вооруженных Сил Российской</w:t>
      </w:r>
    </w:p>
    <w:p w:rsidR="008A0EFF" w:rsidRPr="008A0EFF" w:rsidRDefault="008A0EFF" w:rsidP="008A0EFF">
      <w:pPr>
        <w:numPr>
          <w:ilvl w:val="0"/>
          <w:numId w:val="25"/>
        </w:numPr>
        <w:shd w:val="clear" w:color="auto" w:fill="FFFFFF"/>
        <w:tabs>
          <w:tab w:val="left" w:pos="993"/>
        </w:tabs>
        <w:spacing w:before="100" w:beforeAutospacing="1" w:after="0" w:afterAutospacing="1" w:line="240" w:lineRule="auto"/>
        <w:ind w:firstLine="27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Министерства здравоохранения и социального развития РФ от 04.05.2012 № 477н «Об утверждении перечня состояний, при которых оказывается первая помощь, и перечня мероприятий по оказанию первой помощи» (в ред. от 07.11.2012) (зарегистрирован в Минюсте РФ 16.05.2012 № 24183) // Бюллетень нормативных актов федеральных органов исполнительной власти. — 2012.</w:t>
      </w:r>
    </w:p>
    <w:p w:rsidR="008A0EFF" w:rsidRPr="008A0EFF" w:rsidRDefault="008A0EFF" w:rsidP="008A0EFF">
      <w:pPr>
        <w:numPr>
          <w:ilvl w:val="0"/>
          <w:numId w:val="25"/>
        </w:numPr>
        <w:shd w:val="clear" w:color="auto" w:fill="FFFFFF"/>
        <w:tabs>
          <w:tab w:val="left" w:pos="993"/>
        </w:tabs>
        <w:spacing w:before="100" w:beforeAutospacing="1" w:after="0" w:afterAutospacing="1" w:line="240" w:lineRule="auto"/>
        <w:ind w:firstLine="27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Косолапова Н.В., Прокопенко Н.А., Побежимова Е.Л. Безопасность жизнедеятельности: практикум: учеб. пособие для учреждений нач. проф. образования. — М., 2013.</w:t>
      </w:r>
    </w:p>
    <w:p w:rsidR="008A0EFF" w:rsidRPr="008A0EFF" w:rsidRDefault="008A0EFF" w:rsidP="008A0EFF">
      <w:pPr>
        <w:numPr>
          <w:ilvl w:val="0"/>
          <w:numId w:val="25"/>
        </w:numPr>
        <w:shd w:val="clear" w:color="auto" w:fill="FFFFFF"/>
        <w:tabs>
          <w:tab w:val="left" w:pos="993"/>
        </w:tabs>
        <w:spacing w:after="0" w:line="240" w:lineRule="auto"/>
        <w:ind w:firstLine="27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Общевойсковые уставы Вооруженных Сил РФ (ред. 2013 г.) — Ростов н/Д, 2013</w:t>
      </w:r>
    </w:p>
    <w:p w:rsidR="008A0EFF" w:rsidRPr="008A0EFF" w:rsidRDefault="008A0EFF" w:rsidP="008A0EF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20" w:firstLine="273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A0EF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Интернет-ресурсы</w:t>
      </w:r>
    </w:p>
    <w:p w:rsidR="008A0EFF" w:rsidRPr="008A0EFF" w:rsidRDefault="008A0EFF" w:rsidP="008A0EFF">
      <w:pPr>
        <w:numPr>
          <w:ilvl w:val="0"/>
          <w:numId w:val="2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27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www.mchs.gov.ru (сайт МЧС РФ).</w:t>
      </w:r>
    </w:p>
    <w:p w:rsidR="008A0EFF" w:rsidRPr="008A0EFF" w:rsidRDefault="008A0EFF" w:rsidP="008A0EFF">
      <w:pPr>
        <w:numPr>
          <w:ilvl w:val="0"/>
          <w:numId w:val="2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27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www.mvd.ru (сайт МВД РФ).</w:t>
      </w:r>
    </w:p>
    <w:p w:rsidR="008A0EFF" w:rsidRPr="008A0EFF" w:rsidRDefault="008A0EFF" w:rsidP="008A0EFF">
      <w:pPr>
        <w:numPr>
          <w:ilvl w:val="0"/>
          <w:numId w:val="2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27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www</w:t>
      </w:r>
      <w:proofErr w:type="spellEnd"/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mil</w:t>
      </w:r>
      <w:proofErr w:type="spellEnd"/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ru</w:t>
      </w:r>
      <w:proofErr w:type="spellEnd"/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(сайт Минобороны).</w:t>
      </w:r>
    </w:p>
    <w:p w:rsidR="008A0EFF" w:rsidRPr="008A0EFF" w:rsidRDefault="008A0EFF" w:rsidP="008A0EFF">
      <w:pPr>
        <w:numPr>
          <w:ilvl w:val="0"/>
          <w:numId w:val="2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27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www</w:t>
      </w:r>
      <w:proofErr w:type="spellEnd"/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. fsb.ru (сайт ФСБ РФ).</w:t>
      </w:r>
    </w:p>
    <w:p w:rsidR="008A0EFF" w:rsidRPr="008A0EFF" w:rsidRDefault="008A0EFF" w:rsidP="008A0EFF">
      <w:pPr>
        <w:numPr>
          <w:ilvl w:val="0"/>
          <w:numId w:val="2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27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A0EF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proofErr w:type="gramEnd"/>
      <w:r w:rsidRPr="008A0EF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proofErr w:type="gramStart"/>
      <w:r w:rsidRPr="008A0EF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dic</w:t>
      </w:r>
      <w:proofErr w:type="spellEnd"/>
      <w:proofErr w:type="gramEnd"/>
      <w:r w:rsidRPr="008A0EF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academic. </w:t>
      </w:r>
      <w:proofErr w:type="spellStart"/>
      <w:proofErr w:type="gramStart"/>
      <w:r w:rsidRPr="008A0EF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proofErr w:type="gramEnd"/>
      <w:r w:rsidRPr="008A0EF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</w:t>
      </w: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Академик</w:t>
      </w:r>
      <w:r w:rsidRPr="008A0EF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Словари и энциклопедии).</w:t>
      </w:r>
    </w:p>
    <w:p w:rsidR="008A0EFF" w:rsidRPr="008A0EFF" w:rsidRDefault="008A0EFF" w:rsidP="008A0EFF">
      <w:pPr>
        <w:numPr>
          <w:ilvl w:val="0"/>
          <w:numId w:val="2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27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www.booksgid.com (</w:t>
      </w:r>
      <w:proofErr w:type="spellStart"/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Воок</w:t>
      </w:r>
      <w:proofErr w:type="spellEnd"/>
      <w:r w:rsidRPr="008A0EF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 </w:t>
      </w:r>
      <w:proofErr w:type="spellStart"/>
      <w:r w:rsidRPr="008A0EF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Gid</w:t>
      </w:r>
      <w:proofErr w:type="spellEnd"/>
      <w:r w:rsidRPr="008A0EF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Электронная библиотека).</w:t>
      </w:r>
    </w:p>
    <w:p w:rsidR="008A0EFF" w:rsidRPr="008A0EFF" w:rsidRDefault="008A0EFF" w:rsidP="008A0EFF">
      <w:pPr>
        <w:numPr>
          <w:ilvl w:val="0"/>
          <w:numId w:val="2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27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www.globalteka.ru</w:t>
      </w:r>
      <w:proofErr w:type="spellEnd"/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/index.html (</w:t>
      </w:r>
      <w:proofErr w:type="spellStart"/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Глобалтека</w:t>
      </w:r>
      <w:proofErr w:type="spellEnd"/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. Глобальная библиотека научных ресурсов).</w:t>
      </w:r>
    </w:p>
    <w:p w:rsidR="008A0EFF" w:rsidRPr="008A0EFF" w:rsidRDefault="008A0EFF" w:rsidP="008A0EFF">
      <w:pPr>
        <w:numPr>
          <w:ilvl w:val="0"/>
          <w:numId w:val="2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27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www.window.edu.ru (Единое окно доступа к образовательным ресурсам).</w:t>
      </w:r>
    </w:p>
    <w:p w:rsidR="008A0EFF" w:rsidRPr="008A0EFF" w:rsidRDefault="008A0EFF" w:rsidP="008A0EFF">
      <w:pPr>
        <w:numPr>
          <w:ilvl w:val="0"/>
          <w:numId w:val="2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27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www.iprbookshop.ru</w:t>
      </w:r>
      <w:proofErr w:type="spellEnd"/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(Электронно-библиотечная система </w:t>
      </w:r>
      <w:proofErr w:type="spellStart"/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IPRbooks</w:t>
      </w:r>
      <w:proofErr w:type="spellEnd"/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8A0EFF" w:rsidRPr="008A0EFF" w:rsidRDefault="008A0EFF" w:rsidP="008A0EFF">
      <w:pPr>
        <w:numPr>
          <w:ilvl w:val="0"/>
          <w:numId w:val="2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27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www</w:t>
      </w:r>
      <w:proofErr w:type="spellEnd"/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. school.edu.ru/default.asp (Российский образовательный портал. Доступность, качество, эффективность).</w:t>
      </w:r>
    </w:p>
    <w:p w:rsidR="008A0EFF" w:rsidRPr="008A0EFF" w:rsidRDefault="008A0EFF" w:rsidP="008A0EFF">
      <w:pPr>
        <w:numPr>
          <w:ilvl w:val="0"/>
          <w:numId w:val="2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27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www</w:t>
      </w:r>
      <w:proofErr w:type="spellEnd"/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ru</w:t>
      </w:r>
      <w:proofErr w:type="spellEnd"/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book</w:t>
      </w:r>
      <w:proofErr w:type="spellEnd"/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(Электронная библиотечная система).</w:t>
      </w:r>
    </w:p>
    <w:p w:rsidR="008A0EFF" w:rsidRPr="008A0EFF" w:rsidRDefault="008A0EFF" w:rsidP="008A0EFF">
      <w:pPr>
        <w:numPr>
          <w:ilvl w:val="0"/>
          <w:numId w:val="2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27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www.pobediteli.ru (проект «ПОБЕДИТЕЛИ: Солдаты Великой войны»).</w:t>
      </w:r>
    </w:p>
    <w:p w:rsidR="003E1496" w:rsidRPr="003E1496" w:rsidRDefault="008A0EFF" w:rsidP="008A0EFF">
      <w:pPr>
        <w:numPr>
          <w:ilvl w:val="0"/>
          <w:numId w:val="2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273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www</w:t>
      </w:r>
      <w:proofErr w:type="spellEnd"/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simvolika.rsl.ru (Государственные символы России. История и реальность). </w:t>
      </w:r>
    </w:p>
    <w:p w:rsidR="008A0EFF" w:rsidRPr="008A0EFF" w:rsidRDefault="008A0EFF" w:rsidP="008A0EFF">
      <w:pPr>
        <w:numPr>
          <w:ilvl w:val="0"/>
          <w:numId w:val="2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273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www.militera.lib.ru (Военная литература).</w:t>
      </w:r>
    </w:p>
    <w:p w:rsidR="00571636" w:rsidRPr="008A0EFF" w:rsidRDefault="00571636" w:rsidP="008A0E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571636" w:rsidRPr="008A0EFF" w:rsidSect="00C903B5">
      <w:type w:val="continuous"/>
      <w:pgSz w:w="11906" w:h="16838"/>
      <w:pgMar w:top="568" w:right="566" w:bottom="426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41F6" w:rsidRDefault="005241F6" w:rsidP="003E1496">
      <w:pPr>
        <w:spacing w:after="0" w:line="240" w:lineRule="auto"/>
      </w:pPr>
      <w:r>
        <w:separator/>
      </w:r>
    </w:p>
  </w:endnote>
  <w:endnote w:type="continuationSeparator" w:id="0">
    <w:p w:rsidR="005241F6" w:rsidRDefault="005241F6" w:rsidP="003E14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PragmaticaC">
    <w:charset w:val="CC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33557500"/>
      <w:docPartObj>
        <w:docPartGallery w:val="Page Numbers (Bottom of Page)"/>
        <w:docPartUnique/>
      </w:docPartObj>
    </w:sdtPr>
    <w:sdtContent>
      <w:p w:rsidR="00E6779E" w:rsidRDefault="005A1900">
        <w:pPr>
          <w:pStyle w:val="ac"/>
          <w:jc w:val="center"/>
        </w:pPr>
        <w:r>
          <w:fldChar w:fldCharType="begin"/>
        </w:r>
        <w:r w:rsidR="00D6684B">
          <w:instrText>PAGE   \* MERGEFORMAT</w:instrText>
        </w:r>
        <w:r>
          <w:fldChar w:fldCharType="separate"/>
        </w:r>
        <w:r w:rsidR="00D02108">
          <w:rPr>
            <w:noProof/>
          </w:rPr>
          <w:t>25</w:t>
        </w:r>
        <w:r>
          <w:rPr>
            <w:noProof/>
          </w:rPr>
          <w:fldChar w:fldCharType="end"/>
        </w:r>
      </w:p>
    </w:sdtContent>
  </w:sdt>
  <w:p w:rsidR="00E6779E" w:rsidRDefault="00E6779E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41F6" w:rsidRDefault="005241F6" w:rsidP="003E1496">
      <w:pPr>
        <w:spacing w:after="0" w:line="240" w:lineRule="auto"/>
      </w:pPr>
      <w:r>
        <w:separator/>
      </w:r>
    </w:p>
  </w:footnote>
  <w:footnote w:type="continuationSeparator" w:id="0">
    <w:p w:rsidR="005241F6" w:rsidRDefault="005241F6" w:rsidP="003E14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F0C26"/>
    <w:multiLevelType w:val="multilevel"/>
    <w:tmpl w:val="7C4A8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F7498E"/>
    <w:multiLevelType w:val="multilevel"/>
    <w:tmpl w:val="25C67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714502"/>
    <w:multiLevelType w:val="hybridMultilevel"/>
    <w:tmpl w:val="45B8031E"/>
    <w:lvl w:ilvl="0" w:tplc="D3FADF0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CD1AA0"/>
    <w:multiLevelType w:val="multilevel"/>
    <w:tmpl w:val="57E20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055A55"/>
    <w:multiLevelType w:val="multilevel"/>
    <w:tmpl w:val="86665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B95B7A"/>
    <w:multiLevelType w:val="multilevel"/>
    <w:tmpl w:val="2BDCD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90109C1"/>
    <w:multiLevelType w:val="multilevel"/>
    <w:tmpl w:val="CAF22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A1A40A3"/>
    <w:multiLevelType w:val="multilevel"/>
    <w:tmpl w:val="C03A1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2E86FAC"/>
    <w:multiLevelType w:val="multilevel"/>
    <w:tmpl w:val="AEE2C3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5BB57A3"/>
    <w:multiLevelType w:val="multilevel"/>
    <w:tmpl w:val="969A2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C5A54F6"/>
    <w:multiLevelType w:val="multilevel"/>
    <w:tmpl w:val="612411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EBE0C50"/>
    <w:multiLevelType w:val="multilevel"/>
    <w:tmpl w:val="14F8D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FA66B3C"/>
    <w:multiLevelType w:val="hybridMultilevel"/>
    <w:tmpl w:val="4240EA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141591"/>
    <w:multiLevelType w:val="multilevel"/>
    <w:tmpl w:val="FC8C0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5F446D3"/>
    <w:multiLevelType w:val="multilevel"/>
    <w:tmpl w:val="86A61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74E0633"/>
    <w:multiLevelType w:val="multilevel"/>
    <w:tmpl w:val="FE0814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93B7A0B"/>
    <w:multiLevelType w:val="hybridMultilevel"/>
    <w:tmpl w:val="9604C3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8B3DC2"/>
    <w:multiLevelType w:val="multilevel"/>
    <w:tmpl w:val="09541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AAF437A"/>
    <w:multiLevelType w:val="multilevel"/>
    <w:tmpl w:val="A20AE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F70109E"/>
    <w:multiLevelType w:val="multilevel"/>
    <w:tmpl w:val="710EC7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12061AE"/>
    <w:multiLevelType w:val="multilevel"/>
    <w:tmpl w:val="E53013AE"/>
    <w:lvl w:ilvl="0">
      <w:start w:val="1"/>
      <w:numFmt w:val="decimal"/>
      <w:pStyle w:val="a"/>
      <w:lvlText w:val="%1."/>
      <w:lvlJc w:val="left"/>
      <w:pPr>
        <w:tabs>
          <w:tab w:val="num" w:pos="927"/>
        </w:tabs>
        <w:ind w:firstLine="567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1">
    <w:nsid w:val="63074C24"/>
    <w:multiLevelType w:val="multilevel"/>
    <w:tmpl w:val="7D745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C694DEA"/>
    <w:multiLevelType w:val="multilevel"/>
    <w:tmpl w:val="B9E29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503520A"/>
    <w:multiLevelType w:val="multilevel"/>
    <w:tmpl w:val="04F20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7F11A6A"/>
    <w:multiLevelType w:val="multilevel"/>
    <w:tmpl w:val="F4027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</w:num>
  <w:num w:numId="3">
    <w:abstractNumId w:val="0"/>
  </w:num>
  <w:num w:numId="4">
    <w:abstractNumId w:val="22"/>
  </w:num>
  <w:num w:numId="5">
    <w:abstractNumId w:val="24"/>
  </w:num>
  <w:num w:numId="6">
    <w:abstractNumId w:val="10"/>
  </w:num>
  <w:num w:numId="7">
    <w:abstractNumId w:val="13"/>
  </w:num>
  <w:num w:numId="8">
    <w:abstractNumId w:val="19"/>
  </w:num>
  <w:num w:numId="9">
    <w:abstractNumId w:val="18"/>
  </w:num>
  <w:num w:numId="10">
    <w:abstractNumId w:val="11"/>
  </w:num>
  <w:num w:numId="11">
    <w:abstractNumId w:val="6"/>
  </w:num>
  <w:num w:numId="12">
    <w:abstractNumId w:val="23"/>
  </w:num>
  <w:num w:numId="13">
    <w:abstractNumId w:val="4"/>
  </w:num>
  <w:num w:numId="14">
    <w:abstractNumId w:val="21"/>
  </w:num>
  <w:num w:numId="15">
    <w:abstractNumId w:val="5"/>
  </w:num>
  <w:num w:numId="16">
    <w:abstractNumId w:val="15"/>
  </w:num>
  <w:num w:numId="17">
    <w:abstractNumId w:val="3"/>
  </w:num>
  <w:num w:numId="18">
    <w:abstractNumId w:val="7"/>
  </w:num>
  <w:num w:numId="19">
    <w:abstractNumId w:val="14"/>
  </w:num>
  <w:num w:numId="20">
    <w:abstractNumId w:val="8"/>
  </w:num>
  <w:num w:numId="21">
    <w:abstractNumId w:val="17"/>
  </w:num>
  <w:num w:numId="22">
    <w:abstractNumId w:val="9"/>
  </w:num>
  <w:num w:numId="23">
    <w:abstractNumId w:val="1"/>
  </w:num>
  <w:num w:numId="24">
    <w:abstractNumId w:val="12"/>
  </w:num>
  <w:num w:numId="25">
    <w:abstractNumId w:val="16"/>
  </w:num>
  <w:num w:numId="26">
    <w:abstractNumId w:val="2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C451B"/>
    <w:rsid w:val="00002767"/>
    <w:rsid w:val="00061C8E"/>
    <w:rsid w:val="000870B0"/>
    <w:rsid w:val="000C1B1F"/>
    <w:rsid w:val="000D4381"/>
    <w:rsid w:val="00103FF2"/>
    <w:rsid w:val="00116C27"/>
    <w:rsid w:val="00116FF7"/>
    <w:rsid w:val="00123050"/>
    <w:rsid w:val="00123A7A"/>
    <w:rsid w:val="00157E2C"/>
    <w:rsid w:val="001B60BC"/>
    <w:rsid w:val="001C451B"/>
    <w:rsid w:val="001E2858"/>
    <w:rsid w:val="001E44B1"/>
    <w:rsid w:val="001E7C33"/>
    <w:rsid w:val="001F141D"/>
    <w:rsid w:val="002203E1"/>
    <w:rsid w:val="002679DA"/>
    <w:rsid w:val="00285703"/>
    <w:rsid w:val="002A47E8"/>
    <w:rsid w:val="002B7134"/>
    <w:rsid w:val="002F0317"/>
    <w:rsid w:val="002F7B94"/>
    <w:rsid w:val="00301A08"/>
    <w:rsid w:val="00303177"/>
    <w:rsid w:val="003428EE"/>
    <w:rsid w:val="00377944"/>
    <w:rsid w:val="003A3AD1"/>
    <w:rsid w:val="003D3D45"/>
    <w:rsid w:val="003E1496"/>
    <w:rsid w:val="003E50EA"/>
    <w:rsid w:val="003E5545"/>
    <w:rsid w:val="003F2AB1"/>
    <w:rsid w:val="00402E77"/>
    <w:rsid w:val="00403C4E"/>
    <w:rsid w:val="004111C1"/>
    <w:rsid w:val="00447C69"/>
    <w:rsid w:val="00455D87"/>
    <w:rsid w:val="004645D6"/>
    <w:rsid w:val="0047743B"/>
    <w:rsid w:val="004D40A4"/>
    <w:rsid w:val="004E6B31"/>
    <w:rsid w:val="00504C9E"/>
    <w:rsid w:val="005241F6"/>
    <w:rsid w:val="0052491B"/>
    <w:rsid w:val="00546DC9"/>
    <w:rsid w:val="00571636"/>
    <w:rsid w:val="00595F93"/>
    <w:rsid w:val="005A1900"/>
    <w:rsid w:val="005B3CB4"/>
    <w:rsid w:val="005C0D36"/>
    <w:rsid w:val="005C3DB1"/>
    <w:rsid w:val="005D0B6A"/>
    <w:rsid w:val="005F4FC1"/>
    <w:rsid w:val="00605C19"/>
    <w:rsid w:val="0061019E"/>
    <w:rsid w:val="006127E9"/>
    <w:rsid w:val="006B329A"/>
    <w:rsid w:val="006E34B6"/>
    <w:rsid w:val="006E7AFD"/>
    <w:rsid w:val="006F5AA4"/>
    <w:rsid w:val="00700C33"/>
    <w:rsid w:val="00732CD6"/>
    <w:rsid w:val="00776B58"/>
    <w:rsid w:val="007818D9"/>
    <w:rsid w:val="007A7F27"/>
    <w:rsid w:val="007B46BC"/>
    <w:rsid w:val="007C26FF"/>
    <w:rsid w:val="007D7F4B"/>
    <w:rsid w:val="007E68D4"/>
    <w:rsid w:val="00806BAE"/>
    <w:rsid w:val="00812545"/>
    <w:rsid w:val="00824E2A"/>
    <w:rsid w:val="00827B8A"/>
    <w:rsid w:val="00827DC8"/>
    <w:rsid w:val="00864CDF"/>
    <w:rsid w:val="008657B3"/>
    <w:rsid w:val="008747EF"/>
    <w:rsid w:val="008A0EFF"/>
    <w:rsid w:val="008E4E8F"/>
    <w:rsid w:val="008E7F04"/>
    <w:rsid w:val="00901BD4"/>
    <w:rsid w:val="009050F1"/>
    <w:rsid w:val="00921731"/>
    <w:rsid w:val="00966035"/>
    <w:rsid w:val="009B3F3A"/>
    <w:rsid w:val="009C2CFC"/>
    <w:rsid w:val="009D13EF"/>
    <w:rsid w:val="009F53A7"/>
    <w:rsid w:val="009F5B26"/>
    <w:rsid w:val="00A2189C"/>
    <w:rsid w:val="00A25137"/>
    <w:rsid w:val="00A60735"/>
    <w:rsid w:val="00A9573B"/>
    <w:rsid w:val="00AA26C4"/>
    <w:rsid w:val="00AE6781"/>
    <w:rsid w:val="00B24126"/>
    <w:rsid w:val="00B5780E"/>
    <w:rsid w:val="00B729EF"/>
    <w:rsid w:val="00B94FD3"/>
    <w:rsid w:val="00BF3341"/>
    <w:rsid w:val="00BF4B8D"/>
    <w:rsid w:val="00C008F1"/>
    <w:rsid w:val="00C14E72"/>
    <w:rsid w:val="00C1538D"/>
    <w:rsid w:val="00C25AE3"/>
    <w:rsid w:val="00C40557"/>
    <w:rsid w:val="00C903B5"/>
    <w:rsid w:val="00CB220A"/>
    <w:rsid w:val="00CC0DDE"/>
    <w:rsid w:val="00CD493F"/>
    <w:rsid w:val="00CE4E0F"/>
    <w:rsid w:val="00D02108"/>
    <w:rsid w:val="00D345C9"/>
    <w:rsid w:val="00D36F6B"/>
    <w:rsid w:val="00D476D0"/>
    <w:rsid w:val="00D6684B"/>
    <w:rsid w:val="00D676F2"/>
    <w:rsid w:val="00D67CB1"/>
    <w:rsid w:val="00DC1159"/>
    <w:rsid w:val="00DE38E3"/>
    <w:rsid w:val="00E44BBC"/>
    <w:rsid w:val="00E507A2"/>
    <w:rsid w:val="00E6779E"/>
    <w:rsid w:val="00EF23AB"/>
    <w:rsid w:val="00EF43D0"/>
    <w:rsid w:val="00F067F2"/>
    <w:rsid w:val="00F14278"/>
    <w:rsid w:val="00F20CC6"/>
    <w:rsid w:val="00F62EF2"/>
    <w:rsid w:val="00F74AE6"/>
    <w:rsid w:val="00F9531E"/>
    <w:rsid w:val="00FD73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77944"/>
  </w:style>
  <w:style w:type="paragraph" w:styleId="1">
    <w:name w:val="heading 1"/>
    <w:basedOn w:val="a0"/>
    <w:next w:val="a0"/>
    <w:link w:val="10"/>
    <w:uiPriority w:val="99"/>
    <w:qFormat/>
    <w:rsid w:val="00447C69"/>
    <w:pPr>
      <w:keepNext/>
      <w:spacing w:after="0" w:line="240" w:lineRule="auto"/>
      <w:outlineLvl w:val="0"/>
    </w:pPr>
    <w:rPr>
      <w:rFonts w:ascii="Times New Roman" w:eastAsia="Calibri" w:hAnsi="Times New Roman" w:cs="Times New Roman"/>
      <w:b/>
      <w:sz w:val="24"/>
      <w:szCs w:val="20"/>
      <w:lang w:eastAsia="ru-RU"/>
    </w:rPr>
  </w:style>
  <w:style w:type="paragraph" w:styleId="2">
    <w:name w:val="heading 2"/>
    <w:basedOn w:val="a0"/>
    <w:next w:val="a0"/>
    <w:link w:val="20"/>
    <w:uiPriority w:val="99"/>
    <w:qFormat/>
    <w:rsid w:val="00447C69"/>
    <w:pPr>
      <w:keepNext/>
      <w:spacing w:after="0" w:line="240" w:lineRule="auto"/>
      <w:jc w:val="center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C14E7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uiPriority w:val="9"/>
    <w:unhideWhenUsed/>
    <w:qFormat/>
    <w:rsid w:val="00402E7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11">
    <w:name w:val="Нет списка1"/>
    <w:next w:val="a3"/>
    <w:uiPriority w:val="99"/>
    <w:semiHidden/>
    <w:unhideWhenUsed/>
    <w:rsid w:val="00571636"/>
  </w:style>
  <w:style w:type="table" w:styleId="a4">
    <w:name w:val="Table Grid"/>
    <w:basedOn w:val="a2"/>
    <w:uiPriority w:val="59"/>
    <w:rsid w:val="00EF23AB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0"/>
    <w:link w:val="a6"/>
    <w:uiPriority w:val="99"/>
    <w:rsid w:val="00EF23AB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6">
    <w:name w:val="Основной текст с отступом Знак"/>
    <w:basedOn w:val="a1"/>
    <w:link w:val="a5"/>
    <w:uiPriority w:val="99"/>
    <w:rsid w:val="00EF23A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21">
    <w:name w:val="Body Text 2"/>
    <w:basedOn w:val="a0"/>
    <w:link w:val="22"/>
    <w:uiPriority w:val="99"/>
    <w:semiHidden/>
    <w:unhideWhenUsed/>
    <w:rsid w:val="00447C69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semiHidden/>
    <w:rsid w:val="00447C69"/>
  </w:style>
  <w:style w:type="paragraph" w:styleId="31">
    <w:name w:val="Body Text 3"/>
    <w:basedOn w:val="a0"/>
    <w:link w:val="32"/>
    <w:uiPriority w:val="99"/>
    <w:semiHidden/>
    <w:unhideWhenUsed/>
    <w:rsid w:val="00447C6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semiHidden/>
    <w:rsid w:val="00447C69"/>
    <w:rPr>
      <w:sz w:val="16"/>
      <w:szCs w:val="16"/>
    </w:rPr>
  </w:style>
  <w:style w:type="character" w:customStyle="1" w:styleId="10">
    <w:name w:val="Заголовок 1 Знак"/>
    <w:basedOn w:val="a1"/>
    <w:link w:val="1"/>
    <w:uiPriority w:val="99"/>
    <w:rsid w:val="00447C69"/>
    <w:rPr>
      <w:rFonts w:ascii="Times New Roman" w:eastAsia="Calibri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447C69"/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customStyle="1" w:styleId="12">
    <w:name w:val="Абзац списка1"/>
    <w:basedOn w:val="a0"/>
    <w:rsid w:val="00447C69"/>
    <w:pPr>
      <w:spacing w:after="0" w:line="360" w:lineRule="auto"/>
      <w:ind w:left="720" w:right="-1134" w:firstLine="851"/>
      <w:contextualSpacing/>
      <w:jc w:val="center"/>
    </w:pPr>
    <w:rPr>
      <w:rFonts w:ascii="Calibri" w:eastAsia="Times New Roman" w:hAnsi="Calibri" w:cs="Times New Roman"/>
    </w:rPr>
  </w:style>
  <w:style w:type="paragraph" w:styleId="a7">
    <w:name w:val="List Paragraph"/>
    <w:basedOn w:val="a0"/>
    <w:uiPriority w:val="34"/>
    <w:qFormat/>
    <w:rsid w:val="00447C69"/>
    <w:pPr>
      <w:spacing w:after="0" w:line="240" w:lineRule="auto"/>
      <w:ind w:left="720"/>
      <w:contextualSpacing/>
    </w:pPr>
    <w:rPr>
      <w:rFonts w:ascii="Times New Roman" w:eastAsia="Cambria" w:hAnsi="Times New Roman" w:cs="Times New Roman"/>
      <w:sz w:val="32"/>
      <w:szCs w:val="32"/>
    </w:rPr>
  </w:style>
  <w:style w:type="character" w:customStyle="1" w:styleId="210">
    <w:name w:val="Основной текст 2 Знак1"/>
    <w:uiPriority w:val="99"/>
    <w:semiHidden/>
    <w:locked/>
    <w:rsid w:val="00447C69"/>
    <w:rPr>
      <w:rFonts w:ascii="Calibri" w:eastAsia="Calibri" w:hAnsi="Calibri" w:cs="Times New Roman"/>
      <w:b/>
      <w:sz w:val="28"/>
      <w:szCs w:val="20"/>
      <w:lang w:eastAsia="ru-RU"/>
    </w:rPr>
  </w:style>
  <w:style w:type="character" w:customStyle="1" w:styleId="310">
    <w:name w:val="Основной текст 3 Знак1"/>
    <w:uiPriority w:val="99"/>
    <w:semiHidden/>
    <w:locked/>
    <w:rsid w:val="00447C69"/>
    <w:rPr>
      <w:rFonts w:ascii="Calibri" w:eastAsia="Calibri" w:hAnsi="Calibri" w:cs="Times New Roman"/>
      <w:b/>
      <w:sz w:val="24"/>
      <w:szCs w:val="20"/>
      <w:lang w:eastAsia="ru-RU"/>
    </w:rPr>
  </w:style>
  <w:style w:type="paragraph" w:styleId="33">
    <w:name w:val="Body Text Indent 3"/>
    <w:basedOn w:val="a0"/>
    <w:link w:val="311"/>
    <w:uiPriority w:val="99"/>
    <w:semiHidden/>
    <w:rsid w:val="00447C69"/>
    <w:pPr>
      <w:spacing w:after="0" w:line="360" w:lineRule="auto"/>
      <w:ind w:firstLine="98"/>
      <w:jc w:val="both"/>
    </w:pPr>
    <w:rPr>
      <w:rFonts w:ascii="Calibri" w:eastAsia="Calibri" w:hAnsi="Calibri" w:cs="Times New Roman"/>
      <w:sz w:val="24"/>
      <w:szCs w:val="28"/>
      <w:lang w:eastAsia="ru-RU"/>
    </w:rPr>
  </w:style>
  <w:style w:type="character" w:customStyle="1" w:styleId="34">
    <w:name w:val="Основной текст с отступом 3 Знак"/>
    <w:basedOn w:val="a1"/>
    <w:uiPriority w:val="99"/>
    <w:semiHidden/>
    <w:rsid w:val="00447C69"/>
    <w:rPr>
      <w:sz w:val="16"/>
      <w:szCs w:val="16"/>
    </w:rPr>
  </w:style>
  <w:style w:type="character" w:customStyle="1" w:styleId="311">
    <w:name w:val="Основной текст с отступом 3 Знак1"/>
    <w:link w:val="33"/>
    <w:uiPriority w:val="99"/>
    <w:semiHidden/>
    <w:locked/>
    <w:rsid w:val="00447C69"/>
    <w:rPr>
      <w:rFonts w:ascii="Calibri" w:eastAsia="Calibri" w:hAnsi="Calibri" w:cs="Times New Roman"/>
      <w:sz w:val="24"/>
      <w:szCs w:val="28"/>
      <w:lang w:eastAsia="ru-RU"/>
    </w:rPr>
  </w:style>
  <w:style w:type="paragraph" w:customStyle="1" w:styleId="a">
    <w:name w:val="Маркированный"/>
    <w:basedOn w:val="a0"/>
    <w:uiPriority w:val="99"/>
    <w:rsid w:val="00447C69"/>
    <w:pPr>
      <w:numPr>
        <w:numId w:val="1"/>
      </w:numPr>
      <w:tabs>
        <w:tab w:val="left" w:pos="709"/>
      </w:tabs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3">
    <w:name w:val="Обычный1"/>
    <w:rsid w:val="00447C69"/>
    <w:pPr>
      <w:spacing w:before="100" w:after="100" w:line="240" w:lineRule="auto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customStyle="1" w:styleId="apple-converted-space">
    <w:name w:val="apple-converted-space"/>
    <w:basedOn w:val="a1"/>
    <w:rsid w:val="00447C69"/>
  </w:style>
  <w:style w:type="paragraph" w:styleId="a8">
    <w:name w:val="Normal (Web)"/>
    <w:basedOn w:val="a0"/>
    <w:uiPriority w:val="99"/>
    <w:unhideWhenUsed/>
    <w:rsid w:val="00447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uiPriority w:val="22"/>
    <w:qFormat/>
    <w:rsid w:val="00447C69"/>
    <w:rPr>
      <w:b/>
      <w:bCs/>
    </w:rPr>
  </w:style>
  <w:style w:type="paragraph" w:customStyle="1" w:styleId="211">
    <w:name w:val="Основной текст с отступом 21"/>
    <w:basedOn w:val="a0"/>
    <w:rsid w:val="00447C6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header"/>
    <w:basedOn w:val="a0"/>
    <w:link w:val="ab"/>
    <w:uiPriority w:val="99"/>
    <w:unhideWhenUsed/>
    <w:rsid w:val="00447C69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b">
    <w:name w:val="Верхний колонтитул Знак"/>
    <w:basedOn w:val="a1"/>
    <w:link w:val="aa"/>
    <w:uiPriority w:val="99"/>
    <w:rsid w:val="00447C69"/>
    <w:rPr>
      <w:rFonts w:ascii="Calibri" w:eastAsia="Calibri" w:hAnsi="Calibri" w:cs="Times New Roman"/>
    </w:rPr>
  </w:style>
  <w:style w:type="paragraph" w:styleId="ac">
    <w:name w:val="footer"/>
    <w:basedOn w:val="a0"/>
    <w:link w:val="ad"/>
    <w:uiPriority w:val="99"/>
    <w:unhideWhenUsed/>
    <w:rsid w:val="00447C69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d">
    <w:name w:val="Нижний колонтитул Знак"/>
    <w:basedOn w:val="a1"/>
    <w:link w:val="ac"/>
    <w:uiPriority w:val="99"/>
    <w:rsid w:val="00447C69"/>
    <w:rPr>
      <w:rFonts w:ascii="Calibri" w:eastAsia="Calibri" w:hAnsi="Calibri" w:cs="Times New Roman"/>
    </w:rPr>
  </w:style>
  <w:style w:type="paragraph" w:customStyle="1" w:styleId="312">
    <w:name w:val="Основной текст с отступом 31"/>
    <w:basedOn w:val="a0"/>
    <w:rsid w:val="00447C69"/>
    <w:pPr>
      <w:spacing w:after="120"/>
      <w:ind w:left="283"/>
      <w:jc w:val="both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styleId="ae">
    <w:name w:val="Hyperlink"/>
    <w:uiPriority w:val="99"/>
    <w:unhideWhenUsed/>
    <w:rsid w:val="00447C69"/>
    <w:rPr>
      <w:color w:val="0000FF"/>
      <w:u w:val="single"/>
    </w:rPr>
  </w:style>
  <w:style w:type="character" w:customStyle="1" w:styleId="FontStyle41">
    <w:name w:val="Font Style41"/>
    <w:uiPriority w:val="99"/>
    <w:rsid w:val="002203E1"/>
    <w:rPr>
      <w:rFonts w:ascii="Times New Roman" w:hAnsi="Times New Roman" w:cs="Times New Roman"/>
      <w:b/>
      <w:bCs/>
      <w:color w:val="000000"/>
      <w:sz w:val="26"/>
      <w:szCs w:val="26"/>
    </w:rPr>
  </w:style>
  <w:style w:type="paragraph" w:styleId="af">
    <w:name w:val="No Spacing"/>
    <w:uiPriority w:val="1"/>
    <w:qFormat/>
    <w:rsid w:val="002203E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f0">
    <w:name w:val="FollowedHyperlink"/>
    <w:basedOn w:val="a1"/>
    <w:uiPriority w:val="99"/>
    <w:semiHidden/>
    <w:unhideWhenUsed/>
    <w:rsid w:val="00116C27"/>
    <w:rPr>
      <w:color w:val="800080" w:themeColor="followedHyperlink"/>
      <w:u w:val="single"/>
    </w:rPr>
  </w:style>
  <w:style w:type="paragraph" w:customStyle="1" w:styleId="af1">
    <w:name w:val="параграф"/>
    <w:basedOn w:val="a0"/>
    <w:rsid w:val="00FD73A1"/>
    <w:pPr>
      <w:autoSpaceDE w:val="0"/>
      <w:spacing w:after="0" w:line="236" w:lineRule="atLeast"/>
      <w:jc w:val="center"/>
    </w:pPr>
    <w:rPr>
      <w:rFonts w:ascii="PragmaticaC" w:eastAsia="Times New Roman" w:hAnsi="PragmaticaC" w:cs="Wingdings"/>
      <w:b/>
      <w:bCs/>
      <w:sz w:val="20"/>
      <w:szCs w:val="20"/>
      <w:lang w:eastAsia="ru-RU"/>
    </w:rPr>
  </w:style>
  <w:style w:type="character" w:customStyle="1" w:styleId="30">
    <w:name w:val="Заголовок 3 Знак"/>
    <w:basedOn w:val="a1"/>
    <w:link w:val="3"/>
    <w:uiPriority w:val="9"/>
    <w:semiHidden/>
    <w:rsid w:val="00C14E7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book-pages">
    <w:name w:val="book-pages"/>
    <w:basedOn w:val="a0"/>
    <w:rsid w:val="00C14E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402E77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styleId="af2">
    <w:name w:val="Emphasis"/>
    <w:basedOn w:val="a1"/>
    <w:uiPriority w:val="20"/>
    <w:qFormat/>
    <w:rsid w:val="00402E77"/>
    <w:rPr>
      <w:i/>
      <w:iCs/>
    </w:rPr>
  </w:style>
  <w:style w:type="paragraph" w:customStyle="1" w:styleId="c2">
    <w:name w:val="c2"/>
    <w:basedOn w:val="a0"/>
    <w:rsid w:val="00B57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1"/>
    <w:rsid w:val="00B5780E"/>
  </w:style>
  <w:style w:type="character" w:customStyle="1" w:styleId="c1">
    <w:name w:val="c1"/>
    <w:basedOn w:val="a1"/>
    <w:rsid w:val="00C903B5"/>
  </w:style>
  <w:style w:type="paragraph" w:styleId="af3">
    <w:name w:val="Balloon Text"/>
    <w:basedOn w:val="a0"/>
    <w:link w:val="af4"/>
    <w:uiPriority w:val="99"/>
    <w:semiHidden/>
    <w:unhideWhenUsed/>
    <w:rsid w:val="002679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2679D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0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5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5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5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3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3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6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B360CF-2E76-4F4A-902B-A7779E603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725</TotalTime>
  <Pages>36</Pages>
  <Words>8978</Words>
  <Characters>51175</Characters>
  <Application>Microsoft Office Word</Application>
  <DocSecurity>0</DocSecurity>
  <Lines>426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хозяин1</dc:creator>
  <cp:keywords/>
  <dc:description/>
  <cp:lastModifiedBy>Юрист</cp:lastModifiedBy>
  <cp:revision>16</cp:revision>
  <cp:lastPrinted>2024-03-19T15:06:00Z</cp:lastPrinted>
  <dcterms:created xsi:type="dcterms:W3CDTF">2015-05-13T17:27:00Z</dcterms:created>
  <dcterms:modified xsi:type="dcterms:W3CDTF">2024-03-20T05:50:00Z</dcterms:modified>
</cp:coreProperties>
</file>